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B0A" w:rsidRDefault="00FE2B0A"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61"/>
        <w:gridCol w:w="833"/>
        <w:gridCol w:w="4260"/>
      </w:tblGrid>
      <w:tr w:rsidR="00012098" w:rsidRPr="00A56DC0" w:rsidTr="00E83647">
        <w:trPr>
          <w:trHeight w:val="80"/>
        </w:trPr>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F15DE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F15DEF">
              <w:rPr>
                <w:rFonts w:ascii="Times New Roman" w:hAnsi="Times New Roman" w:cs="Times New Roman"/>
              </w:rPr>
              <w:t>Уфа</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E0559A" w:rsidP="00772039">
            <w:pPr>
              <w:pStyle w:val="western"/>
              <w:spacing w:before="0" w:after="0"/>
              <w:jc w:val="right"/>
              <w:rPr>
                <w:rFonts w:ascii="Times New Roman" w:hAnsi="Times New Roman" w:cs="Times New Roman"/>
                <w:b/>
                <w:lang w:eastAsia="en-US"/>
              </w:rPr>
            </w:pPr>
            <w:proofErr w:type="gramStart"/>
            <w:r>
              <w:rPr>
                <w:rFonts w:ascii="Times New Roman" w:hAnsi="Times New Roman" w:cs="Times New Roman"/>
              </w:rPr>
              <w:t>«</w:t>
            </w:r>
            <w:r w:rsidR="008E1889">
              <w:rPr>
                <w:rFonts w:ascii="Times New Roman" w:hAnsi="Times New Roman" w:cs="Times New Roman"/>
              </w:rPr>
              <w:t xml:space="preserve">  </w:t>
            </w:r>
            <w:proofErr w:type="gramEnd"/>
            <w:r w:rsidR="008E1889">
              <w:rPr>
                <w:rFonts w:ascii="Times New Roman" w:hAnsi="Times New Roman" w:cs="Times New Roman"/>
              </w:rPr>
              <w:t xml:space="preserve">               </w:t>
            </w:r>
            <w:r>
              <w:rPr>
                <w:rFonts w:ascii="Times New Roman" w:hAnsi="Times New Roman" w:cs="Times New Roman"/>
              </w:rPr>
              <w:t xml:space="preserve">» </w:t>
            </w:r>
            <w:r w:rsidR="00F15DEF">
              <w:rPr>
                <w:rFonts w:ascii="Times New Roman" w:hAnsi="Times New Roman" w:cs="Times New Roman"/>
              </w:rPr>
              <w:t>201</w:t>
            </w:r>
            <w:r w:rsidR="00772039">
              <w:rPr>
                <w:rFonts w:ascii="Times New Roman" w:hAnsi="Times New Roman" w:cs="Times New Roman"/>
              </w:rPr>
              <w:t>7</w:t>
            </w:r>
            <w:r w:rsidR="00F15DEF">
              <w:rPr>
                <w:rFonts w:ascii="Times New Roman" w:hAnsi="Times New Roman" w:cs="Times New Roman"/>
              </w:rPr>
              <w:t xml:space="preserve"> </w:t>
            </w:r>
            <w:r w:rsidR="00012098"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FC4B5D" w:rsidRDefault="00012098" w:rsidP="00FC4B5D">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rsidR="004C31B6">
        <w:t>Г</w:t>
      </w:r>
      <w:r>
        <w:t>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sidRPr="00F15DEF">
        <w:t>действующего</w:t>
      </w:r>
      <w:r w:rsidRPr="00A56DC0">
        <w:t xml:space="preserve"> на основании </w:t>
      </w:r>
      <w:r>
        <w:t>Устава</w:t>
      </w:r>
      <w:r w:rsidRPr="00A56DC0">
        <w:t>, с одной стороны, и</w:t>
      </w:r>
      <w:r w:rsidR="00365852">
        <w:t xml:space="preserve"> </w:t>
      </w:r>
      <w:r w:rsidR="008E1889">
        <w:t xml:space="preserve"> </w:t>
      </w:r>
      <w:r w:rsidR="008E1889" w:rsidRPr="008E1889">
        <w:rPr>
          <w:color w:val="FF0000"/>
        </w:rPr>
        <w:t xml:space="preserve">Наименование организации </w:t>
      </w:r>
      <w:r w:rsidR="00365852" w:rsidRPr="008E1889">
        <w:rPr>
          <w:b/>
          <w:color w:val="FF0000"/>
        </w:rPr>
        <w:t>«</w:t>
      </w:r>
      <w:r w:rsidR="008E1889" w:rsidRPr="008E1889">
        <w:rPr>
          <w:b/>
          <w:color w:val="FF0000"/>
        </w:rPr>
        <w:t xml:space="preserve">                         </w:t>
      </w:r>
      <w:r w:rsidRPr="008E1889">
        <w:rPr>
          <w:b/>
          <w:color w:val="FF0000"/>
        </w:rPr>
        <w:t>»</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rsidR="008E1889">
        <w:t xml:space="preserve"> </w:t>
      </w:r>
      <w:r w:rsidR="008E1889" w:rsidRPr="008E1889">
        <w:rPr>
          <w:color w:val="FF0000"/>
        </w:rPr>
        <w:t>Директора  ФИО</w:t>
      </w:r>
      <w:r w:rsidR="008E1889">
        <w:t xml:space="preserve"> </w:t>
      </w:r>
      <w:r w:rsidRPr="00A56DC0">
        <w:t xml:space="preserve"> </w:t>
      </w:r>
      <w:r w:rsidR="00365852" w:rsidRPr="008E1889">
        <w:rPr>
          <w:color w:val="FF0000"/>
        </w:rPr>
        <w:t>,</w:t>
      </w:r>
      <w:r w:rsidR="008E1889" w:rsidRPr="008E1889">
        <w:rPr>
          <w:color w:val="FF0000"/>
        </w:rPr>
        <w:t xml:space="preserve"> </w:t>
      </w:r>
      <w:r w:rsidRPr="008E1889">
        <w:rPr>
          <w:color w:val="FF0000"/>
        </w:rPr>
        <w:t xml:space="preserve">действующего на основании </w:t>
      </w:r>
      <w:r w:rsidR="00365852" w:rsidRPr="008E1889">
        <w:rPr>
          <w:color w:val="FF0000"/>
        </w:rPr>
        <w:t>Устава</w:t>
      </w:r>
      <w:r w:rsidRPr="00A56DC0">
        <w:t>, с другой стороны,</w:t>
      </w:r>
      <w:r w:rsidR="00365852">
        <w:t xml:space="preserve"> </w:t>
      </w:r>
      <w:r w:rsidRPr="00A56DC0">
        <w:t>совместно именуемые «Стороны», заключили настоящий Договор поставки (далее – «Договор») о нижеследующем:</w:t>
      </w:r>
    </w:p>
    <w:p w:rsidR="00FE2B0A" w:rsidRDefault="00FE2B0A" w:rsidP="00FC4B5D">
      <w:pPr>
        <w:spacing w:after="120"/>
        <w:ind w:firstLine="709"/>
        <w:jc w:val="both"/>
      </w:pPr>
    </w:p>
    <w:p w:rsidR="00012098" w:rsidRPr="00A56DC0" w:rsidRDefault="00FC4B5D" w:rsidP="00FC4B5D">
      <w:pPr>
        <w:spacing w:after="120"/>
        <w:ind w:firstLine="709"/>
        <w:jc w:val="both"/>
        <w:rPr>
          <w:b/>
          <w:lang w:eastAsia="en-US"/>
        </w:rPr>
      </w:pPr>
      <w:r>
        <w:t xml:space="preserve">                                               </w:t>
      </w:r>
      <w:r w:rsidR="00012098" w:rsidRPr="00A56DC0">
        <w:rPr>
          <w:b/>
          <w:lang w:eastAsia="en-US"/>
        </w:rPr>
        <w:t xml:space="preserve">Термины и определения </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6978DD" w:rsidRDefault="00012098" w:rsidP="006978DD">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6978DD">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006978DD" w:rsidRPr="006978DD">
        <w:rPr>
          <w:rFonts w:ascii="Times New Roman" w:hAnsi="Times New Roman" w:cs="Times New Roman"/>
          <w:lang w:eastAsia="en-US"/>
        </w:rPr>
        <w:t xml:space="preserve"> </w:t>
      </w:r>
      <w:r w:rsidR="006978DD" w:rsidRPr="00045B28">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sidR="006978DD">
        <w:rPr>
          <w:rFonts w:ascii="Times New Roman" w:hAnsi="Times New Roman" w:cs="Times New Roman"/>
          <w:lang w:eastAsia="en-US"/>
        </w:rPr>
        <w:t>.</w:t>
      </w:r>
    </w:p>
    <w:p w:rsidR="00012098" w:rsidRPr="008E1889" w:rsidRDefault="00012098" w:rsidP="006978DD">
      <w:pPr>
        <w:pStyle w:val="afff4"/>
        <w:numPr>
          <w:ilvl w:val="2"/>
          <w:numId w:val="16"/>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006978DD" w:rsidRPr="006978DD">
        <w:t xml:space="preserve"> </w:t>
      </w:r>
      <w:r w:rsidR="006978DD" w:rsidRPr="006978DD">
        <w:rPr>
          <w:lang w:eastAsia="en-US"/>
        </w:rPr>
        <w:t>Поставка по настоящему договору будет производиться по следующе</w:t>
      </w:r>
      <w:r w:rsidR="008E1889">
        <w:rPr>
          <w:lang w:eastAsia="en-US"/>
        </w:rPr>
        <w:t>м</w:t>
      </w:r>
      <w:r w:rsidR="006978DD" w:rsidRPr="006978DD">
        <w:rPr>
          <w:lang w:eastAsia="en-US"/>
        </w:rPr>
        <w:t xml:space="preserve"> адрес</w:t>
      </w:r>
      <w:r w:rsidR="008E1889">
        <w:rPr>
          <w:lang w:eastAsia="en-US"/>
        </w:rPr>
        <w:t>ам</w:t>
      </w:r>
      <w:r w:rsidR="006978DD" w:rsidRPr="006978DD">
        <w:rPr>
          <w:lang w:eastAsia="en-US"/>
        </w:rPr>
        <w:t xml:space="preserve">: </w:t>
      </w:r>
      <w:r w:rsidR="008E1889" w:rsidRPr="008E1889">
        <w:rPr>
          <w:color w:val="FF0000"/>
          <w:lang w:eastAsia="en-US"/>
        </w:rPr>
        <w:t xml:space="preserve">согласно Приложения № </w:t>
      </w:r>
      <w:r w:rsidR="008F659A">
        <w:rPr>
          <w:color w:val="FF0000"/>
          <w:lang w:eastAsia="en-US"/>
        </w:rPr>
        <w:t>3</w:t>
      </w:r>
      <w:r w:rsidR="008E1889" w:rsidRPr="008E1889">
        <w:rPr>
          <w:color w:val="FF0000"/>
          <w:lang w:eastAsia="en-US"/>
        </w:rPr>
        <w:t>.</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24574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24574C">
      <w:pPr>
        <w:numPr>
          <w:ilvl w:val="2"/>
          <w:numId w:val="16"/>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24574C">
      <w:pPr>
        <w:numPr>
          <w:ilvl w:val="2"/>
          <w:numId w:val="16"/>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24574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24574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24574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E83647">
      <w:pPr>
        <w:pStyle w:val="western"/>
        <w:numPr>
          <w:ilvl w:val="1"/>
          <w:numId w:val="16"/>
        </w:numPr>
        <w:spacing w:before="0" w:after="120"/>
        <w:ind w:firstLine="709"/>
        <w:rPr>
          <w:rFonts w:ascii="Times New Roman" w:hAnsi="Times New Roman" w:cs="Times New Roman"/>
          <w:lang w:eastAsia="en-US"/>
        </w:rPr>
      </w:pPr>
      <w:bookmarkStart w:id="2"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sidR="007B5FBC">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sidR="00912A20" w:rsidRPr="00912A20">
        <w:rPr>
          <w:rFonts w:ascii="Times New Roman" w:hAnsi="Times New Roman" w:cs="Times New Roman"/>
          <w:color w:val="FF0000"/>
          <w:lang w:eastAsia="en-US"/>
        </w:rPr>
        <w:t>______________________</w:t>
      </w:r>
      <w:r w:rsidRPr="00912A20">
        <w:rPr>
          <w:rFonts w:ascii="Times New Roman" w:hAnsi="Times New Roman" w:cs="Times New Roman"/>
          <w:color w:val="FF0000"/>
          <w:lang w:eastAsia="en-US"/>
        </w:rPr>
        <w:t>в том числе НДС по ставке</w:t>
      </w:r>
      <w:r w:rsidR="00C46BD8" w:rsidRPr="00912A20">
        <w:rPr>
          <w:rFonts w:ascii="Times New Roman" w:hAnsi="Times New Roman" w:cs="Times New Roman"/>
          <w:color w:val="FF0000"/>
          <w:lang w:eastAsia="en-US"/>
        </w:rPr>
        <w:t xml:space="preserve"> 18 </w:t>
      </w:r>
      <w:r w:rsidRPr="00912A20">
        <w:rPr>
          <w:rFonts w:ascii="Times New Roman" w:hAnsi="Times New Roman" w:cs="Times New Roman"/>
          <w:color w:val="FF0000"/>
          <w:lang w:eastAsia="en-US"/>
        </w:rPr>
        <w:t>% в размере</w:t>
      </w:r>
      <w:r w:rsidRPr="00C477D5">
        <w:rPr>
          <w:rFonts w:ascii="Times New Roman" w:hAnsi="Times New Roman" w:cs="Times New Roman"/>
          <w:lang w:eastAsia="en-US"/>
        </w:rPr>
        <w:t xml:space="preserve"> </w:t>
      </w:r>
      <w:proofErr w:type="gramStart"/>
      <w:r w:rsidRPr="00C477D5">
        <w:rPr>
          <w:rFonts w:ascii="Times New Roman" w:hAnsi="Times New Roman" w:cs="Times New Roman"/>
          <w:lang w:eastAsia="en-US"/>
        </w:rPr>
        <w:t>(</w:t>
      </w:r>
      <w:r w:rsidR="007B5FBC">
        <w:rPr>
          <w:rFonts w:ascii="Times New Roman" w:hAnsi="Times New Roman" w:cs="Times New Roman"/>
          <w:lang w:eastAsia="en-US"/>
        </w:rPr>
        <w:t xml:space="preserve">  </w:t>
      </w:r>
      <w:proofErr w:type="gramEnd"/>
      <w:r w:rsidR="007B5FBC">
        <w:rPr>
          <w:rFonts w:ascii="Times New Roman" w:hAnsi="Times New Roman" w:cs="Times New Roman"/>
          <w:lang w:eastAsia="en-US"/>
        </w:rPr>
        <w:t xml:space="preserve">                   </w:t>
      </w:r>
      <w:r w:rsidRPr="00C477D5">
        <w:rPr>
          <w:rFonts w:ascii="Times New Roman" w:hAnsi="Times New Roman" w:cs="Times New Roman"/>
          <w:lang w:eastAsia="en-US"/>
        </w:rPr>
        <w:t>) рублей</w:t>
      </w:r>
      <w:r w:rsidR="00C46BD8" w:rsidRPr="00C477D5">
        <w:rPr>
          <w:rFonts w:ascii="Times New Roman" w:hAnsi="Times New Roman" w:cs="Times New Roman"/>
          <w:lang w:eastAsia="en-US"/>
        </w:rPr>
        <w:t>,</w:t>
      </w:r>
      <w:r w:rsidR="00DC1770" w:rsidRPr="00C477D5">
        <w:rPr>
          <w:rFonts w:ascii="Times New Roman" w:hAnsi="Times New Roman" w:cs="Times New Roman"/>
          <w:lang w:eastAsia="en-US"/>
        </w:rPr>
        <w:t xml:space="preserve"> </w:t>
      </w:r>
      <w:r w:rsidR="00C46BD8" w:rsidRPr="00C477D5">
        <w:rPr>
          <w:rFonts w:ascii="Times New Roman" w:hAnsi="Times New Roman" w:cs="Times New Roman"/>
          <w:lang w:eastAsia="en-US"/>
        </w:rPr>
        <w:t>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5013A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24574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Pr="00C46BD8" w:rsidRDefault="00012098" w:rsidP="0024574C">
      <w:pPr>
        <w:pStyle w:val="western"/>
        <w:numPr>
          <w:ilvl w:val="1"/>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2098" w:rsidRPr="00C46BD8" w:rsidRDefault="00012098" w:rsidP="00D14299">
      <w:pPr>
        <w:pStyle w:val="western"/>
        <w:numPr>
          <w:ilvl w:val="2"/>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CF38E3">
        <w:rPr>
          <w:rFonts w:ascii="Times New Roman" w:hAnsi="Times New Roman" w:cs="Times New Roman"/>
        </w:rPr>
        <w:t>30 (тридцати)</w:t>
      </w:r>
      <w:r w:rsidR="00F86CD9" w:rsidRPr="00C46BD8">
        <w:t xml:space="preserve"> </w:t>
      </w:r>
      <w:r w:rsidRPr="00C46BD8">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w:t>
      </w:r>
      <w:r w:rsidR="006C33F0" w:rsidRPr="00C46BD8">
        <w:rPr>
          <w:rFonts w:ascii="Times New Roman" w:hAnsi="Times New Roman" w:cs="Times New Roman"/>
          <w:lang w:eastAsia="en-US"/>
        </w:rPr>
        <w:t>,</w:t>
      </w:r>
      <w:r w:rsidRPr="00C46BD8">
        <w:rPr>
          <w:rFonts w:ascii="Times New Roman" w:hAnsi="Times New Roman" w:cs="Times New Roman"/>
          <w:lang w:eastAsia="en-US"/>
        </w:rPr>
        <w:t xml:space="preserve"> </w:t>
      </w:r>
      <w:r w:rsidR="00A670B2" w:rsidRPr="00C46BD8">
        <w:rPr>
          <w:rFonts w:ascii="Times New Roman" w:hAnsi="Times New Roman" w:cs="Times New Roman"/>
          <w:lang w:eastAsia="en-US"/>
        </w:rPr>
        <w:t>с</w:t>
      </w:r>
      <w:r w:rsidRPr="00C46BD8">
        <w:rPr>
          <w:rFonts w:ascii="Times New Roman" w:hAnsi="Times New Roman" w:cs="Times New Roman"/>
          <w:lang w:eastAsia="en-US"/>
        </w:rPr>
        <w:t xml:space="preserve"> дат</w:t>
      </w:r>
      <w:r w:rsidR="00A670B2" w:rsidRPr="00C46BD8">
        <w:rPr>
          <w:rFonts w:ascii="Times New Roman" w:hAnsi="Times New Roman" w:cs="Times New Roman"/>
          <w:lang w:eastAsia="en-US"/>
        </w:rPr>
        <w:t>ы подписания Покупателем Акта</w:t>
      </w:r>
      <w:r w:rsidR="00511DEC" w:rsidRPr="00C46BD8">
        <w:rPr>
          <w:rFonts w:ascii="Times New Roman" w:hAnsi="Times New Roman" w:cs="Times New Roman"/>
          <w:lang w:eastAsia="en-US"/>
        </w:rPr>
        <w:t xml:space="preserve"> сдачи приемки Товара, </w:t>
      </w:r>
      <w:r w:rsidRPr="00C46BD8">
        <w:rPr>
          <w:rFonts w:ascii="Times New Roman" w:hAnsi="Times New Roman" w:cs="Times New Roman"/>
          <w:lang w:eastAsia="en-US"/>
        </w:rPr>
        <w:t>последней Партии Товара, который должен быть поставлен по соответствующему Заказу.</w:t>
      </w:r>
    </w:p>
    <w:p w:rsidR="00012098" w:rsidRPr="00A31B42" w:rsidRDefault="00012098" w:rsidP="006C33F0">
      <w:pPr>
        <w:pStyle w:val="western"/>
        <w:numPr>
          <w:ilvl w:val="2"/>
          <w:numId w:val="16"/>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D14299">
      <w:pPr>
        <w:pStyle w:val="western"/>
        <w:numPr>
          <w:ilvl w:val="1"/>
          <w:numId w:val="16"/>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24574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w:t>
      </w:r>
      <w:r w:rsidRPr="00865B76">
        <w:rPr>
          <w:rFonts w:ascii="Times New Roman" w:hAnsi="Times New Roman" w:cs="Times New Roman"/>
        </w:rPr>
        <w:lastRenderedPageBreak/>
        <w:t>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24574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0C13FC" w:rsidRDefault="00012098" w:rsidP="00012098">
      <w:pPr>
        <w:pStyle w:val="western"/>
        <w:spacing w:before="0" w:after="120"/>
        <w:ind w:firstLine="709"/>
        <w:rPr>
          <w:b/>
        </w:rPr>
      </w:pPr>
      <w:r w:rsidRPr="00710205">
        <w:rPr>
          <w:rFonts w:ascii="Times New Roman" w:hAnsi="Times New Roman" w:cs="Times New Roman"/>
          <w:lang w:eastAsia="en-US"/>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w:t>
      </w:r>
      <w:r w:rsidRPr="000C13FC">
        <w:rPr>
          <w:rFonts w:ascii="Times New Roman" w:hAnsi="Times New Roman" w:cs="Times New Roman"/>
          <w:lang w:eastAsia="en-US"/>
        </w:rPr>
        <w:t>(десяти) Рабочих дней со дня таких изменений.</w:t>
      </w:r>
      <w:r w:rsidRPr="000C13FC">
        <w:rPr>
          <w:b/>
        </w:rPr>
        <w:t xml:space="preserve"> </w:t>
      </w:r>
    </w:p>
    <w:p w:rsidR="00475B17" w:rsidRPr="000C13FC" w:rsidRDefault="00475B17" w:rsidP="00475B17">
      <w:pPr>
        <w:pStyle w:val="western"/>
        <w:numPr>
          <w:ilvl w:val="1"/>
          <w:numId w:val="24"/>
        </w:numPr>
        <w:tabs>
          <w:tab w:val="left" w:pos="993"/>
        </w:tabs>
        <w:spacing w:before="0" w:after="0"/>
        <w:ind w:left="0" w:firstLine="567"/>
        <w:rPr>
          <w:rFonts w:ascii="Times New Roman" w:hAnsi="Times New Roman" w:cs="Times New Roman"/>
          <w:lang w:eastAsia="en-US"/>
        </w:rPr>
      </w:pPr>
      <w:r w:rsidRPr="000C13FC">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0C13FC">
        <w:rPr>
          <w:rFonts w:ascii="Times New Roman" w:hAnsi="Times New Roman" w:cs="Times New Roman"/>
          <w:color w:val="000000"/>
        </w:rPr>
        <w:t>, не более чем на 20% от суммы</w:t>
      </w:r>
      <w:r w:rsidRPr="000C13FC">
        <w:rPr>
          <w:rFonts w:ascii="Times New Roman" w:hAnsi="Times New Roman" w:cs="Times New Roman"/>
        </w:rPr>
        <w:t xml:space="preserve"> настоящего договора.</w:t>
      </w:r>
    </w:p>
    <w:p w:rsidR="00296A52" w:rsidRDefault="00296A52" w:rsidP="00012098">
      <w:pPr>
        <w:pStyle w:val="western"/>
        <w:spacing w:before="0" w:after="120"/>
        <w:ind w:firstLine="709"/>
        <w:jc w:val="center"/>
        <w:rPr>
          <w:rFonts w:ascii="Times New Roman" w:hAnsi="Times New Roman" w:cs="Times New Roman"/>
          <w:b/>
          <w:lang w:eastAsia="en-US"/>
        </w:rPr>
      </w:pP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24574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83647" w:rsidRPr="00E83647" w:rsidRDefault="00012098" w:rsidP="005013AC">
      <w:pPr>
        <w:pStyle w:val="western"/>
        <w:keepNext/>
        <w:numPr>
          <w:ilvl w:val="2"/>
          <w:numId w:val="19"/>
        </w:numPr>
        <w:spacing w:before="240" w:after="120"/>
        <w:ind w:left="142" w:firstLine="284"/>
        <w:jc w:val="center"/>
        <w:outlineLvl w:val="1"/>
        <w:rPr>
          <w:rFonts w:ascii="Times New Roman" w:hAnsi="Times New Roman" w:cs="Times New Roman"/>
        </w:rPr>
      </w:pPr>
      <w:r w:rsidRPr="00E83647">
        <w:rPr>
          <w:rFonts w:ascii="Times New Roman" w:hAnsi="Times New Roman" w:cs="Times New Roman"/>
        </w:rPr>
        <w:lastRenderedPageBreak/>
        <w:t>Поставщик обязан передать Товар, качество которого соответствует условиям настоящего Договора, Заказа и законодательства Российской Федерации.</w:t>
      </w:r>
      <w:r w:rsidR="00E83647" w:rsidRPr="00E83647">
        <w:rPr>
          <w:rFonts w:ascii="Times New Roman" w:hAnsi="Times New Roman" w:cs="Times New Roman"/>
        </w:rPr>
        <w:t xml:space="preserve">                                                           </w:t>
      </w:r>
    </w:p>
    <w:p w:rsidR="00012098" w:rsidRPr="00E83647" w:rsidRDefault="00E83647" w:rsidP="00E83647">
      <w:pPr>
        <w:pStyle w:val="western"/>
        <w:keepNext/>
        <w:spacing w:before="240" w:after="120"/>
        <w:outlineLvl w:val="1"/>
        <w:rPr>
          <w:rFonts w:ascii="Times New Roman" w:hAnsi="Times New Roman" w:cs="Times New Roman"/>
          <w:b/>
          <w:lang w:eastAsia="en-US"/>
        </w:rPr>
      </w:pPr>
      <w:r>
        <w:rPr>
          <w:rFonts w:ascii="Times New Roman" w:hAnsi="Times New Roman" w:cs="Times New Roman"/>
        </w:rPr>
        <w:t xml:space="preserve">                                                </w:t>
      </w:r>
      <w:r w:rsidRPr="00E83647">
        <w:rPr>
          <w:rFonts w:ascii="Times New Roman" w:hAnsi="Times New Roman" w:cs="Times New Roman"/>
        </w:rPr>
        <w:t xml:space="preserve"> </w:t>
      </w:r>
      <w:r w:rsidR="00012098" w:rsidRPr="00E83647">
        <w:rPr>
          <w:rFonts w:ascii="Times New Roman" w:hAnsi="Times New Roman" w:cs="Times New Roman"/>
          <w:b/>
          <w:lang w:eastAsia="en-US"/>
        </w:rPr>
        <w:t>4.2. Права и обязанности Покупателя</w:t>
      </w:r>
    </w:p>
    <w:p w:rsidR="00012098" w:rsidRDefault="00012098" w:rsidP="0024574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24574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24574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w:t>
      </w:r>
      <w:r w:rsidRPr="00A56DC0">
        <w:rPr>
          <w:rFonts w:ascii="Times New Roman" w:hAnsi="Times New Roman" w:cs="Times New Roman"/>
          <w:lang w:eastAsia="en-US"/>
        </w:rPr>
        <w:lastRenderedPageBreak/>
        <w:t>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0,1</w:t>
      </w:r>
      <w:r w:rsidR="00FD71EB">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FD71EB">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24574C">
      <w:pPr>
        <w:pStyle w:val="western"/>
        <w:numPr>
          <w:ilvl w:val="1"/>
          <w:numId w:val="22"/>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24574C">
      <w:pPr>
        <w:pStyle w:val="western"/>
        <w:numPr>
          <w:ilvl w:val="1"/>
          <w:numId w:val="22"/>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bookmarkStart w:id="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83647" w:rsidRPr="00FE2B0A" w:rsidRDefault="00012098" w:rsidP="00FE2B0A">
      <w:pPr>
        <w:pStyle w:val="western"/>
        <w:numPr>
          <w:ilvl w:val="1"/>
          <w:numId w:val="22"/>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5D4632" w:rsidRDefault="005D4632" w:rsidP="005D4632">
      <w:pPr>
        <w:spacing w:after="120"/>
        <w:ind w:firstLine="708"/>
        <w:jc w:val="both"/>
        <w:rPr>
          <w:lang w:eastAsia="en-US"/>
        </w:rPr>
      </w:pPr>
      <w:r>
        <w:rPr>
          <w:lang w:eastAsia="en-US"/>
        </w:rPr>
        <w:t>7.4.</w:t>
      </w:r>
      <w:r>
        <w:rPr>
          <w:lang w:eastAsia="en-US"/>
        </w:rPr>
        <w:tab/>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p>
    <w:p w:rsidR="00012098" w:rsidRPr="00A56DC0" w:rsidRDefault="005D4632" w:rsidP="005D4632">
      <w:pPr>
        <w:spacing w:after="120"/>
        <w:ind w:firstLine="708"/>
        <w:jc w:val="both"/>
        <w:rPr>
          <w:lang w:eastAsia="en-US"/>
        </w:rPr>
      </w:pPr>
      <w:r>
        <w:rPr>
          <w:lang w:eastAsia="en-US"/>
        </w:rPr>
        <w:t>7.5.</w:t>
      </w:r>
      <w:r>
        <w:rPr>
          <w:lang w:eastAsia="en-US"/>
        </w:rPr>
        <w:tab/>
      </w:r>
      <w:r w:rsidR="00012098">
        <w:rPr>
          <w:lang w:eastAsia="en-US"/>
        </w:rPr>
        <w:t>Поставщик</w:t>
      </w:r>
      <w:r w:rsidR="00012098" w:rsidRPr="00A56DC0">
        <w:rPr>
          <w:lang w:eastAsia="en-US"/>
        </w:rPr>
        <w:t xml:space="preserve"> обязан одновременно с передачей Товара передать </w:t>
      </w:r>
      <w:r w:rsidR="00012098">
        <w:rPr>
          <w:lang w:eastAsia="en-US"/>
        </w:rPr>
        <w:t>П</w:t>
      </w:r>
      <w:r w:rsidR="00012098"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012098">
        <w:rPr>
          <w:lang w:eastAsia="en-US"/>
        </w:rPr>
        <w:t>,</w:t>
      </w:r>
      <w:r w:rsidR="00012098" w:rsidRPr="00A56DC0">
        <w:rPr>
          <w:lang w:eastAsia="en-US"/>
        </w:rPr>
        <w:t xml:space="preserve"> настоящим Договором</w:t>
      </w:r>
      <w:r w:rsidR="00012098">
        <w:rPr>
          <w:lang w:eastAsia="en-US"/>
        </w:rPr>
        <w:t xml:space="preserve"> или Заказом</w:t>
      </w:r>
      <w:r w:rsidR="00012098" w:rsidRPr="00A56DC0">
        <w:rPr>
          <w:lang w:eastAsia="en-US"/>
        </w:rPr>
        <w:t>.</w:t>
      </w:r>
    </w:p>
    <w:p w:rsidR="00012098" w:rsidRPr="00A56DC0" w:rsidRDefault="005D4632" w:rsidP="005D4632">
      <w:pPr>
        <w:pStyle w:val="western"/>
        <w:spacing w:before="0" w:after="120"/>
        <w:ind w:firstLine="708"/>
        <w:rPr>
          <w:rFonts w:ascii="Times New Roman" w:hAnsi="Times New Roman" w:cs="Times New Roman"/>
          <w:lang w:eastAsia="en-US"/>
        </w:rPr>
      </w:pPr>
      <w:bookmarkStart w:id="4" w:name="_Ref339644698"/>
      <w:r>
        <w:rPr>
          <w:rFonts w:ascii="Times New Roman" w:hAnsi="Times New Roman" w:cs="Times New Roman"/>
          <w:lang w:eastAsia="en-US"/>
        </w:rPr>
        <w:t>7.6.</w:t>
      </w:r>
      <w:r>
        <w:rPr>
          <w:rFonts w:ascii="Times New Roman" w:hAnsi="Times New Roman" w:cs="Times New Roman"/>
          <w:lang w:eastAsia="en-US"/>
        </w:rPr>
        <w:tab/>
      </w:r>
      <w:r w:rsidR="00012098"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012098">
        <w:rPr>
          <w:rFonts w:ascii="Times New Roman" w:hAnsi="Times New Roman" w:cs="Times New Roman"/>
          <w:lang w:eastAsia="en-US"/>
        </w:rPr>
        <w:t>и</w:t>
      </w:r>
      <w:r w:rsidR="00012098" w:rsidRPr="00A56DC0">
        <w:rPr>
          <w:rFonts w:ascii="Times New Roman" w:hAnsi="Times New Roman" w:cs="Times New Roman"/>
          <w:lang w:eastAsia="en-US"/>
        </w:rPr>
        <w:t xml:space="preserve">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и осмотреть с целью выявления видимых повреждений и недостатков Товара</w:t>
      </w:r>
      <w:r w:rsidR="00012098">
        <w:rPr>
          <w:rFonts w:ascii="Times New Roman" w:hAnsi="Times New Roman" w:cs="Times New Roman"/>
          <w:lang w:eastAsia="en-US"/>
        </w:rPr>
        <w:t>/тары и упаковки Товара</w:t>
      </w:r>
      <w:r w:rsidR="00012098"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4"/>
    </w:p>
    <w:p w:rsidR="005053AE" w:rsidRDefault="005053AE" w:rsidP="005053A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7</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 xml:space="preserve">Передача Товара </w:t>
      </w:r>
      <w:r w:rsidR="00012098">
        <w:rPr>
          <w:rFonts w:ascii="Times New Roman" w:hAnsi="Times New Roman" w:cs="Times New Roman"/>
          <w:lang w:eastAsia="en-US"/>
        </w:rPr>
        <w:t>Поставщиком</w:t>
      </w:r>
      <w:r w:rsidR="00012098" w:rsidRPr="00A56DC0">
        <w:rPr>
          <w:rFonts w:ascii="Times New Roman" w:hAnsi="Times New Roman" w:cs="Times New Roman"/>
          <w:lang w:eastAsia="en-US"/>
        </w:rPr>
        <w:t xml:space="preserve"> и приёмка Товара </w:t>
      </w:r>
      <w:r w:rsidR="00012098">
        <w:rPr>
          <w:rFonts w:ascii="Times New Roman" w:hAnsi="Times New Roman" w:cs="Times New Roman"/>
          <w:lang w:eastAsia="en-US"/>
        </w:rPr>
        <w:t>Покупателем</w:t>
      </w:r>
      <w:r>
        <w:rPr>
          <w:rFonts w:ascii="Times New Roman" w:hAnsi="Times New Roman" w:cs="Times New Roman"/>
          <w:lang w:eastAsia="en-US"/>
        </w:rPr>
        <w:t xml:space="preserve"> оформляется</w:t>
      </w:r>
    </w:p>
    <w:p w:rsidR="00012098" w:rsidRPr="00A56DC0" w:rsidRDefault="00012098" w:rsidP="005053A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8</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 и количество Товара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не имеет видимых повреждений и недостатков, Стороны подписывают </w:t>
      </w:r>
      <w:r w:rsidR="00012098">
        <w:rPr>
          <w:rFonts w:ascii="Times New Roman" w:hAnsi="Times New Roman" w:cs="Times New Roman"/>
          <w:lang w:eastAsia="en-US"/>
        </w:rPr>
        <w:t>Т</w:t>
      </w:r>
      <w:r w:rsidR="00012098"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9</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w:t>
      </w:r>
      <w:r w:rsidR="00012098" w:rsidRPr="00E3782E">
        <w:rPr>
          <w:rFonts w:ascii="Times New Roman" w:hAnsi="Times New Roman" w:cs="Times New Roman"/>
          <w:lang w:eastAsia="en-US"/>
        </w:rPr>
        <w:t xml:space="preserve"> </w:t>
      </w:r>
      <w:r w:rsidR="00012098" w:rsidRPr="00A56DC0">
        <w:rPr>
          <w:rFonts w:ascii="Times New Roman" w:hAnsi="Times New Roman" w:cs="Times New Roman"/>
          <w:lang w:eastAsia="en-US"/>
        </w:rPr>
        <w:t>и (или) количество Товара не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sidRPr="001E224F">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(или)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533CDD">
        <w:fldChar w:fldCharType="begin"/>
      </w:r>
      <w:r w:rsidR="00533CDD">
        <w:instrText xml:space="preserve"> REF _Ref339644698 \r \h  \* MERGEFORMAT </w:instrText>
      </w:r>
      <w:r w:rsidR="00533CDD">
        <w:fldChar w:fldCharType="separate"/>
      </w:r>
      <w:r w:rsidR="003C13DF" w:rsidRPr="003C13DF">
        <w:rPr>
          <w:rFonts w:ascii="Times New Roman" w:hAnsi="Times New Roman" w:cs="Times New Roman"/>
          <w:lang w:eastAsia="en-US"/>
        </w:rPr>
        <w:t>0</w:t>
      </w:r>
      <w:r w:rsidR="00533CDD">
        <w:fldChar w:fldCharType="end"/>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10</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5D4632"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sidR="005053AE">
        <w:rPr>
          <w:rFonts w:ascii="Times New Roman" w:hAnsi="Times New Roman" w:cs="Times New Roman"/>
          <w:lang w:eastAsia="en-US"/>
        </w:rPr>
        <w:t>.</w:t>
      </w:r>
      <w:r w:rsidR="005053AE">
        <w:rPr>
          <w:rFonts w:ascii="Times New Roman" w:hAnsi="Times New Roman" w:cs="Times New Roman"/>
          <w:lang w:eastAsia="en-US"/>
        </w:rPr>
        <w:tab/>
      </w:r>
      <w:bookmarkStart w:id="5" w:name="_Ref339645625"/>
      <w:r w:rsidR="00012098"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00012098"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00012098" w:rsidRPr="00A56DC0">
        <w:rPr>
          <w:rFonts w:ascii="Times New Roman" w:hAnsi="Times New Roman" w:cs="Times New Roman"/>
          <w:lang w:eastAsia="en-US"/>
        </w:rPr>
        <w:t xml:space="preserve">) Рабочих дней со дня подписания Сторонами </w:t>
      </w:r>
      <w:r w:rsidR="00012098">
        <w:rPr>
          <w:rFonts w:ascii="Times New Roman" w:hAnsi="Times New Roman" w:cs="Times New Roman"/>
          <w:lang w:eastAsia="en-US"/>
        </w:rPr>
        <w:t>Т</w:t>
      </w:r>
      <w:r w:rsidR="00012098"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sidR="00012098">
        <w:rPr>
          <w:rFonts w:ascii="Times New Roman" w:hAnsi="Times New Roman" w:cs="Times New Roman"/>
          <w:lang w:eastAsia="en-US"/>
        </w:rPr>
        <w:t>А</w:t>
      </w:r>
      <w:r w:rsidR="00012098" w:rsidRPr="00A56DC0">
        <w:rPr>
          <w:rFonts w:ascii="Times New Roman" w:hAnsi="Times New Roman" w:cs="Times New Roman"/>
          <w:lang w:eastAsia="en-US"/>
        </w:rPr>
        <w:t>кт сдачи-приёмки Товара.</w:t>
      </w:r>
      <w:bookmarkEnd w:id="5"/>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w:t>
      </w:r>
      <w:r w:rsidR="005D4632">
        <w:rPr>
          <w:rFonts w:ascii="Times New Roman" w:hAnsi="Times New Roman" w:cs="Times New Roman"/>
          <w:lang w:eastAsia="en-US"/>
        </w:rPr>
        <w:t>2</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качество и (или) комплектность Товара н</w:t>
      </w:r>
      <w:r w:rsidR="00012098">
        <w:rPr>
          <w:rFonts w:ascii="Times New Roman" w:hAnsi="Times New Roman" w:cs="Times New Roman"/>
          <w:lang w:eastAsia="en-US"/>
        </w:rPr>
        <w:t>е</w:t>
      </w:r>
      <w:r w:rsidR="00012098" w:rsidRPr="00A56DC0">
        <w:rPr>
          <w:rFonts w:ascii="Times New Roman" w:hAnsi="Times New Roman" w:cs="Times New Roman"/>
          <w:lang w:eastAsia="en-US"/>
        </w:rPr>
        <w:t xml:space="preserve">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sidR="00012098">
        <w:rPr>
          <w:rFonts w:ascii="Times New Roman" w:hAnsi="Times New Roman" w:cs="Times New Roman"/>
          <w:lang w:eastAsia="en-US"/>
        </w:rPr>
        <w:t xml:space="preserve"> 7.11</w:t>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DA068F" w:rsidP="005053A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sidR="005053AE">
        <w:rPr>
          <w:rFonts w:ascii="Times New Roman" w:hAnsi="Times New Roman" w:cs="Times New Roman"/>
          <w:lang w:eastAsia="en-US"/>
        </w:rPr>
        <w:t>.</w:t>
      </w:r>
      <w:r w:rsidR="005053AE">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DA068F" w:rsidRPr="00A56DC0" w:rsidRDefault="00DA068F"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DA068F" w:rsidRPr="00A56DC0" w:rsidRDefault="00DA068F"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860D31" w:rsidP="00DA068F">
      <w:pPr>
        <w:pStyle w:val="western"/>
        <w:keepNext/>
        <w:spacing w:before="240" w:after="120"/>
        <w:ind w:left="1188" w:firstLine="228"/>
        <w:outlineLvl w:val="1"/>
        <w:rPr>
          <w:rFonts w:ascii="Times New Roman" w:hAnsi="Times New Roman" w:cs="Times New Roman"/>
          <w:b/>
          <w:lang w:eastAsia="en-US"/>
        </w:rPr>
      </w:pPr>
      <w:r>
        <w:rPr>
          <w:rFonts w:ascii="Times New Roman" w:hAnsi="Times New Roman" w:cs="Times New Roman"/>
          <w:b/>
          <w:lang w:eastAsia="en-US"/>
        </w:rPr>
        <w:t xml:space="preserve">                               </w:t>
      </w:r>
      <w:r w:rsidR="00DA068F">
        <w:rPr>
          <w:rFonts w:ascii="Times New Roman" w:hAnsi="Times New Roman" w:cs="Times New Roman"/>
          <w:b/>
          <w:lang w:eastAsia="en-US"/>
        </w:rPr>
        <w:t>9.</w:t>
      </w:r>
      <w:r w:rsidR="00DA068F">
        <w:rPr>
          <w:rFonts w:ascii="Times New Roman" w:hAnsi="Times New Roman" w:cs="Times New Roman"/>
          <w:b/>
          <w:lang w:eastAsia="en-US"/>
        </w:rPr>
        <w:tab/>
      </w:r>
      <w:r w:rsidR="00012098" w:rsidRPr="00A56DC0">
        <w:rPr>
          <w:rFonts w:ascii="Times New Roman" w:hAnsi="Times New Roman" w:cs="Times New Roman"/>
          <w:b/>
          <w:lang w:eastAsia="en-US"/>
        </w:rPr>
        <w:t>Гарантия качества Товара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00012098"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512D03" w:rsidP="00512D03">
      <w:pPr>
        <w:spacing w:after="120"/>
        <w:ind w:firstLine="708"/>
        <w:jc w:val="both"/>
        <w:rPr>
          <w:lang w:eastAsia="en-US"/>
        </w:rPr>
      </w:pPr>
      <w:r>
        <w:rPr>
          <w:lang w:eastAsia="en-US"/>
        </w:rPr>
        <w:t>9.2.</w:t>
      </w:r>
      <w:r>
        <w:rPr>
          <w:lang w:eastAsia="en-US"/>
        </w:rPr>
        <w:tab/>
      </w:r>
      <w:r w:rsidR="00012098"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00012098" w:rsidRPr="00894FE6">
        <w:t xml:space="preserve"> </w:t>
      </w:r>
      <w:r w:rsidR="00012098" w:rsidRPr="00894FE6">
        <w:rPr>
          <w:lang w:eastAsia="en-US"/>
        </w:rPr>
        <w:t xml:space="preserve">Если иное не предусмотрено в согласованном Сторонами Заказе, </w:t>
      </w:r>
      <w:r w:rsidR="00012098">
        <w:rPr>
          <w:lang w:eastAsia="en-US"/>
        </w:rPr>
        <w:t>Товар должен</w:t>
      </w:r>
      <w:r w:rsidR="00012098" w:rsidRPr="00894FE6">
        <w:rPr>
          <w:lang w:eastAsia="en-US"/>
        </w:rPr>
        <w:t xml:space="preserve"> быть новым, ранее в эксплуатации не состоявшим.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00012098"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00012098" w:rsidRPr="00A56DC0">
        <w:rPr>
          <w:rFonts w:ascii="Times New Roman" w:hAnsi="Times New Roman" w:cs="Times New Roman"/>
          <w:lang w:eastAsia="en-US"/>
        </w:rPr>
        <w:t xml:space="preserve">Стороны могут согласовать </w:t>
      </w:r>
      <w:r w:rsidR="00012098">
        <w:rPr>
          <w:rFonts w:ascii="Times New Roman" w:hAnsi="Times New Roman" w:cs="Times New Roman"/>
          <w:lang w:eastAsia="en-US"/>
        </w:rPr>
        <w:t xml:space="preserve">в Заказе </w:t>
      </w:r>
      <w:r w:rsidR="00012098"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512D03" w:rsidP="00512D03">
      <w:pPr>
        <w:pStyle w:val="western"/>
        <w:spacing w:before="0" w:after="120"/>
        <w:ind w:firstLine="708"/>
        <w:rPr>
          <w:rFonts w:ascii="Times New Roman" w:hAnsi="Times New Roman" w:cs="Times New Roman"/>
          <w:lang w:eastAsia="en-US"/>
        </w:rPr>
      </w:pPr>
      <w:bookmarkStart w:id="6" w:name="_Ref339648066"/>
      <w:r>
        <w:rPr>
          <w:rFonts w:ascii="Times New Roman" w:hAnsi="Times New Roman" w:cs="Times New Roman"/>
          <w:lang w:eastAsia="en-US"/>
        </w:rPr>
        <w:t>9.5.</w:t>
      </w:r>
      <w:r>
        <w:rPr>
          <w:rFonts w:ascii="Times New Roman" w:hAnsi="Times New Roman" w:cs="Times New Roman"/>
          <w:lang w:eastAsia="en-US"/>
        </w:rPr>
        <w:tab/>
      </w:r>
      <w:r w:rsidR="00012098"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012098">
        <w:rPr>
          <w:rFonts w:ascii="Times New Roman" w:hAnsi="Times New Roman" w:cs="Times New Roman"/>
          <w:lang w:eastAsia="en-US"/>
        </w:rPr>
        <w:t>в Заказе</w:t>
      </w:r>
      <w:r w:rsidR="00012098"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6"/>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00012098" w:rsidRPr="00A56DC0">
        <w:rPr>
          <w:rFonts w:ascii="Times New Roman" w:hAnsi="Times New Roman" w:cs="Times New Roman"/>
          <w:lang w:eastAsia="en-US"/>
        </w:rPr>
        <w:t xml:space="preserve">Если иное не установлено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sidR="00012098">
        <w:rPr>
          <w:rFonts w:ascii="Times New Roman" w:hAnsi="Times New Roman" w:cs="Times New Roman"/>
          <w:lang w:eastAsia="en-US"/>
        </w:rPr>
        <w:t>Акта сдачи-приёмки Товара</w:t>
      </w:r>
      <w:r w:rsidR="00012098" w:rsidRPr="00A56DC0">
        <w:rPr>
          <w:rFonts w:ascii="Times New Roman" w:hAnsi="Times New Roman" w:cs="Times New Roman"/>
          <w:lang w:eastAsia="en-US"/>
        </w:rPr>
        <w:t>.</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00012098"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Default="00512D03" w:rsidP="00512D03">
      <w:pPr>
        <w:ind w:firstLine="709"/>
        <w:jc w:val="both"/>
      </w:pPr>
      <w:r>
        <w:t>9.8.</w:t>
      </w:r>
      <w:r>
        <w:tab/>
      </w:r>
      <w:r w:rsidR="00012098" w:rsidRPr="00F1261B">
        <w:t xml:space="preserve">Гарантийный срок продлевается на время, в течение которого </w:t>
      </w:r>
      <w:r w:rsidR="00012098">
        <w:t>Товар не мог быть использован</w:t>
      </w:r>
      <w:r w:rsidR="00012098" w:rsidRPr="00F1261B">
        <w:t xml:space="preserve"> из-за обнаруженных в нём недостатков, при условии, что Покупатель уведомит Поставщика о недостатках Оборудования.</w:t>
      </w:r>
    </w:p>
    <w:p w:rsidR="00E83647" w:rsidRPr="00F1261B" w:rsidRDefault="00E83647" w:rsidP="00512D03">
      <w:pPr>
        <w:ind w:firstLine="709"/>
        <w:jc w:val="both"/>
      </w:pP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B9697F" w:rsidRDefault="00012098" w:rsidP="0024574C">
      <w:pPr>
        <w:numPr>
          <w:ilvl w:val="1"/>
          <w:numId w:val="21"/>
        </w:numPr>
        <w:spacing w:after="120"/>
        <w:ind w:left="0" w:firstLine="709"/>
        <w:jc w:val="both"/>
      </w:pPr>
      <w:r w:rsidRPr="00FB0601">
        <w:t>Покупатель направляет Поставщику проект Заказа</w:t>
      </w:r>
      <w:r>
        <w:t xml:space="preserve"> по форме Приложения № </w:t>
      </w:r>
      <w:r w:rsidR="008F659A">
        <w:t>2</w:t>
      </w:r>
      <w:r>
        <w:t xml:space="preserve"> к настоящему Договору,</w:t>
      </w:r>
      <w:r w:rsidRPr="00FB0601">
        <w:t xml:space="preserve"> по факсу или электронной почте, согласно условиям раздела 1</w:t>
      </w:r>
      <w:r>
        <w:t>3</w:t>
      </w:r>
      <w:r w:rsidR="00B9697F">
        <w:t xml:space="preserve"> настоящего Договора.</w:t>
      </w:r>
    </w:p>
    <w:p w:rsidR="00012098" w:rsidRPr="00FB0601" w:rsidRDefault="00012098" w:rsidP="0024574C">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24574C">
      <w:pPr>
        <w:numPr>
          <w:ilvl w:val="1"/>
          <w:numId w:val="21"/>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24574C">
      <w:pPr>
        <w:numPr>
          <w:ilvl w:val="1"/>
          <w:numId w:val="21"/>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24574C">
      <w:pPr>
        <w:numPr>
          <w:ilvl w:val="2"/>
          <w:numId w:val="21"/>
        </w:numPr>
        <w:spacing w:after="120"/>
        <w:ind w:left="0" w:firstLine="709"/>
        <w:jc w:val="both"/>
      </w:pPr>
      <w:r w:rsidRPr="00FB0601">
        <w:t>подписать и скрепить печатью Заказ со своей Стороны;</w:t>
      </w:r>
    </w:p>
    <w:p w:rsidR="00012098" w:rsidRPr="00FB0601" w:rsidRDefault="00012098" w:rsidP="0024574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24574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24574C">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24574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7" w:name="ТекстовоеПоле77"/>
      <w:r w:rsidR="00291A7B">
        <w:rPr>
          <w:rFonts w:ascii="Times New Roman" w:hAnsi="Times New Roman" w:cs="Times New Roman"/>
          <w:lang w:eastAsia="en-US"/>
        </w:rPr>
        <w:t>месяц</w:t>
      </w:r>
      <w:bookmarkEnd w:id="7"/>
      <w:r>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D51659">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D51659">
        <w:rPr>
          <w:rFonts w:ascii="Times New Roman" w:hAnsi="Times New Roman" w:cs="Times New Roman"/>
          <w:lang w:eastAsia="en-US"/>
        </w:rPr>
        <w:t>2</w:t>
      </w:r>
      <w:r w:rsidRPr="00A56DC0">
        <w:rPr>
          <w:rFonts w:ascii="Times New Roman" w:hAnsi="Times New Roman" w:cs="Times New Roman"/>
          <w:lang w:eastAsia="en-US"/>
        </w:rPr>
        <w:t xml:space="preserve"> (</w:t>
      </w:r>
      <w:r w:rsidR="00D51659">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D51659">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24574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D81B7A">
        <w:rPr>
          <w:color w:val="000000"/>
          <w:lang w:eastAsia="zh-CN"/>
        </w:rPr>
        <w:t>Ахметзянова В.Ф</w:t>
      </w:r>
    </w:p>
    <w:p w:rsidR="00BB11C2" w:rsidRPr="00A56DC0" w:rsidRDefault="00BB11C2" w:rsidP="00BB11C2">
      <w:pPr>
        <w:suppressAutoHyphens/>
        <w:ind w:firstLine="709"/>
        <w:jc w:val="both"/>
        <w:rPr>
          <w:color w:val="000000"/>
          <w:lang w:eastAsia="zh-CN"/>
        </w:rPr>
      </w:pPr>
      <w:proofErr w:type="gramStart"/>
      <w:r w:rsidRPr="00A56DC0">
        <w:rPr>
          <w:color w:val="000000"/>
          <w:lang w:eastAsia="zh-CN"/>
        </w:rPr>
        <w:t xml:space="preserve">Адрес: </w:t>
      </w:r>
      <w:r w:rsidR="006F53F7">
        <w:t xml:space="preserve"> г.</w:t>
      </w:r>
      <w:proofErr w:type="gramEnd"/>
      <w:r w:rsidR="006F53F7">
        <w:t xml:space="preserve"> Уфа,</w:t>
      </w:r>
      <w:r>
        <w:t xml:space="preserve"> ул. Ленина</w:t>
      </w:r>
      <w:r w:rsidR="006F53F7">
        <w:t>,</w:t>
      </w:r>
      <w:r>
        <w:t xml:space="preserve"> 32</w:t>
      </w:r>
      <w:r w:rsidR="006F53F7">
        <w:t>,</w:t>
      </w:r>
      <w:r>
        <w:t xml:space="preserve"> ком.505</w:t>
      </w:r>
    </w:p>
    <w:p w:rsidR="00BB11C2" w:rsidRPr="00D81B7A"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w:t>
      </w:r>
      <w:r w:rsidR="00D81B7A" w:rsidRPr="00D81B7A">
        <w:rPr>
          <w:lang w:val="en-US"/>
        </w:rPr>
        <w:t>56-61</w:t>
      </w:r>
    </w:p>
    <w:p w:rsidR="00FE2B0A" w:rsidRDefault="00BB11C2" w:rsidP="008F659A">
      <w:pPr>
        <w:suppressAutoHyphens/>
        <w:ind w:firstLine="709"/>
        <w:jc w:val="both"/>
        <w:rPr>
          <w:rStyle w:val="af3"/>
          <w:lang w:val="en-US" w:eastAsia="zh-CN"/>
        </w:rPr>
      </w:pPr>
      <w:proofErr w:type="gramStart"/>
      <w:r w:rsidRPr="00BB11C2">
        <w:rPr>
          <w:color w:val="000000"/>
          <w:lang w:val="en-US" w:eastAsia="zh-CN"/>
        </w:rPr>
        <w:t>e</w:t>
      </w:r>
      <w:r w:rsidRPr="000B330E">
        <w:rPr>
          <w:color w:val="000000"/>
          <w:lang w:val="en-US" w:eastAsia="zh-CN"/>
        </w:rPr>
        <w:t>-</w:t>
      </w:r>
      <w:r w:rsidRPr="00BB11C2">
        <w:rPr>
          <w:color w:val="000000"/>
          <w:lang w:val="en-US" w:eastAsia="zh-CN"/>
        </w:rPr>
        <w:t>mail</w:t>
      </w:r>
      <w:proofErr w:type="gramEnd"/>
      <w:r w:rsidRPr="000B330E">
        <w:rPr>
          <w:color w:val="000000"/>
          <w:lang w:val="en-US" w:eastAsia="zh-CN"/>
        </w:rPr>
        <w:t xml:space="preserve">: </w:t>
      </w:r>
      <w:hyperlink r:id="rId7" w:history="1">
        <w:r w:rsidR="00E83647" w:rsidRPr="000B4AE5">
          <w:rPr>
            <w:rStyle w:val="af3"/>
            <w:lang w:val="en-US" w:eastAsia="zh-CN"/>
          </w:rPr>
          <w:t>v.akhmetzyanova@bashtel.ru</w:t>
        </w:r>
      </w:hyperlink>
    </w:p>
    <w:p w:rsidR="008F659A" w:rsidRPr="008E1889" w:rsidRDefault="008F659A" w:rsidP="008F659A">
      <w:pPr>
        <w:suppressAutoHyphens/>
        <w:ind w:firstLine="709"/>
        <w:jc w:val="both"/>
        <w:rPr>
          <w:lang w:val="en-US" w:eastAsia="en-US"/>
        </w:rPr>
      </w:pP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E151D" w:rsidRDefault="00012098" w:rsidP="00012098">
      <w:pPr>
        <w:suppressAutoHyphens/>
        <w:spacing w:after="120"/>
        <w:ind w:firstLine="709"/>
        <w:jc w:val="both"/>
        <w:rPr>
          <w:color w:val="000000"/>
          <w:lang w:eastAsia="zh-CN"/>
        </w:rPr>
      </w:pPr>
      <w:r w:rsidRPr="00A56DC0">
        <w:rPr>
          <w:color w:val="000000"/>
          <w:lang w:eastAsia="zh-CN"/>
        </w:rPr>
        <w:t xml:space="preserve">Организация: </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 xml:space="preserve">ФИО: </w:t>
      </w:r>
    </w:p>
    <w:p w:rsidR="00E83647" w:rsidRDefault="00012098" w:rsidP="00E83647">
      <w:pPr>
        <w:suppressAutoHyphens/>
        <w:spacing w:after="120"/>
        <w:ind w:firstLine="709"/>
        <w:jc w:val="both"/>
        <w:rPr>
          <w:color w:val="000000"/>
          <w:lang w:eastAsia="zh-CN"/>
        </w:rPr>
      </w:pPr>
      <w:r w:rsidRPr="00A56DC0">
        <w:rPr>
          <w:color w:val="000000"/>
          <w:lang w:eastAsia="zh-CN"/>
        </w:rPr>
        <w:t>Адрес:</w:t>
      </w:r>
    </w:p>
    <w:p w:rsidR="00012098" w:rsidRPr="00A56DC0" w:rsidRDefault="00EE151D" w:rsidP="00EE151D">
      <w:pPr>
        <w:suppressAutoHyphens/>
        <w:spacing w:after="120"/>
        <w:ind w:firstLine="709"/>
        <w:jc w:val="both"/>
        <w:rPr>
          <w:b/>
          <w:lang w:eastAsia="en-US"/>
        </w:rPr>
      </w:pPr>
      <w:r w:rsidRPr="00FE2B0A">
        <w:rPr>
          <w:color w:val="000000"/>
          <w:lang w:eastAsia="zh-CN"/>
        </w:rPr>
        <w:t xml:space="preserve">                         </w:t>
      </w:r>
      <w:r w:rsidR="00012098" w:rsidRPr="00A56DC0">
        <w:rPr>
          <w:b/>
          <w:lang w:eastAsia="en-US"/>
        </w:rPr>
        <w:t xml:space="preserve">Применимое законодательство и порядок разрешения споров </w:t>
      </w:r>
      <w:r w:rsidR="00FD71EB" w:rsidRPr="00A56DC0">
        <w:rPr>
          <w:b/>
          <w:lang w:eastAsia="en-US"/>
        </w:rPr>
        <w:fldChar w:fldCharType="begin"/>
      </w:r>
      <w:r w:rsidR="00FD71EB" w:rsidRPr="00A56DC0">
        <w:rPr>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24574C">
      <w:pPr>
        <w:pStyle w:val="western"/>
        <w:numPr>
          <w:ilvl w:val="1"/>
          <w:numId w:val="21"/>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24574C">
      <w:pPr>
        <w:pStyle w:val="western"/>
        <w:numPr>
          <w:ilvl w:val="1"/>
          <w:numId w:val="21"/>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B27707"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D31836">
        <w:t>31</w:t>
      </w:r>
      <w:r w:rsidRPr="00B27707">
        <w:t>»</w:t>
      </w:r>
      <w:r w:rsidR="00D31836">
        <w:t xml:space="preserve"> </w:t>
      </w:r>
      <w:r w:rsidR="0097547D">
        <w:t>июня</w:t>
      </w:r>
      <w:r w:rsidR="00D31836">
        <w:t xml:space="preserve"> </w:t>
      </w:r>
      <w:r w:rsidRPr="00B27707">
        <w:t>201</w:t>
      </w:r>
      <w:r w:rsidR="0097547D">
        <w:t>8</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DC7EFC"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1E38B8" w:rsidRDefault="00012098" w:rsidP="0076712F">
      <w:pPr>
        <w:pStyle w:val="western"/>
        <w:numPr>
          <w:ilvl w:val="2"/>
          <w:numId w:val="21"/>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8F659A" w:rsidRDefault="008F659A" w:rsidP="0076712F">
      <w:pPr>
        <w:pStyle w:val="afff4"/>
        <w:numPr>
          <w:ilvl w:val="2"/>
          <w:numId w:val="21"/>
        </w:numPr>
        <w:spacing w:after="120"/>
        <w:ind w:left="0" w:firstLine="709"/>
        <w:rPr>
          <w:lang w:eastAsia="en-US"/>
        </w:rPr>
      </w:pPr>
      <w:r w:rsidRPr="008F659A">
        <w:rPr>
          <w:lang w:eastAsia="en-US"/>
        </w:rPr>
        <w:t xml:space="preserve">Приложение № </w:t>
      </w:r>
      <w:r>
        <w:rPr>
          <w:lang w:eastAsia="en-US"/>
        </w:rPr>
        <w:t>3</w:t>
      </w:r>
      <w:r w:rsidRPr="008F659A">
        <w:rPr>
          <w:lang w:eastAsia="en-US"/>
        </w:rPr>
        <w:t xml:space="preserve"> «</w:t>
      </w:r>
      <w:r>
        <w:rPr>
          <w:lang w:eastAsia="en-US"/>
        </w:rPr>
        <w:t>Адреса доставки</w:t>
      </w:r>
      <w:r w:rsidRPr="008F659A">
        <w:rPr>
          <w:lang w:eastAsia="en-US"/>
        </w:rPr>
        <w:t>».</w:t>
      </w:r>
    </w:p>
    <w:p w:rsidR="00CC62A2" w:rsidRDefault="00CC62A2" w:rsidP="00CC62A2">
      <w:pPr>
        <w:pStyle w:val="afff4"/>
        <w:numPr>
          <w:ilvl w:val="2"/>
          <w:numId w:val="21"/>
        </w:numPr>
        <w:spacing w:after="120"/>
        <w:rPr>
          <w:lang w:eastAsia="en-US"/>
        </w:rPr>
      </w:pPr>
      <w:r w:rsidRPr="00CC62A2">
        <w:rPr>
          <w:lang w:eastAsia="en-US"/>
        </w:rPr>
        <w:t>Приложение № 4 «Техническое задание».</w:t>
      </w:r>
    </w:p>
    <w:tbl>
      <w:tblPr>
        <w:tblW w:w="0" w:type="auto"/>
        <w:tblLook w:val="04A0" w:firstRow="1" w:lastRow="0" w:firstColumn="1" w:lastColumn="0" w:noHBand="0" w:noVBand="1"/>
      </w:tblPr>
      <w:tblGrid>
        <w:gridCol w:w="4517"/>
        <w:gridCol w:w="280"/>
        <w:gridCol w:w="4557"/>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FE2B0A" w:rsidRPr="00A56DC0" w:rsidTr="00FE2B0A">
        <w:trPr>
          <w:trHeight w:val="409"/>
        </w:trPr>
        <w:tc>
          <w:tcPr>
            <w:tcW w:w="4644" w:type="dxa"/>
            <w:shd w:val="clear" w:color="auto" w:fill="auto"/>
          </w:tcPr>
          <w:p w:rsidR="00FE2B0A" w:rsidRPr="00A56DC0" w:rsidRDefault="00FE2B0A" w:rsidP="00FE2B0A">
            <w:r>
              <w:t>ПАО</w:t>
            </w:r>
            <w:r w:rsidRPr="00A56DC0">
              <w:t xml:space="preserve"> «</w:t>
            </w:r>
            <w:r>
              <w:t>Башинформсвязь</w:t>
            </w:r>
            <w:r w:rsidRPr="00A56DC0">
              <w:t>».</w:t>
            </w:r>
          </w:p>
          <w:p w:rsidR="00FE2B0A" w:rsidRPr="00A56DC0" w:rsidRDefault="00FE2B0A" w:rsidP="00FE2B0A">
            <w:r w:rsidRPr="00A56DC0">
              <w:t>ОГРН </w:t>
            </w:r>
            <w:r>
              <w:t>1020202561686</w:t>
            </w:r>
            <w:r w:rsidRPr="00A56DC0">
              <w:t>.</w:t>
            </w:r>
          </w:p>
          <w:p w:rsidR="00FE2B0A" w:rsidRPr="00A56DC0" w:rsidRDefault="00FE2B0A" w:rsidP="00FE2B0A">
            <w:r w:rsidRPr="00A56DC0">
              <w:t>ИНН </w:t>
            </w:r>
            <w:r w:rsidRPr="001C0683">
              <w:rPr>
                <w:lang w:eastAsia="ar-SA"/>
              </w:rPr>
              <w:t>0274018377</w:t>
            </w:r>
            <w:r w:rsidRPr="00A56DC0">
              <w:t>. КПП </w:t>
            </w:r>
            <w:r w:rsidRPr="001C0683">
              <w:rPr>
                <w:lang w:eastAsia="ar-SA"/>
              </w:rPr>
              <w:t>997750001</w:t>
            </w:r>
            <w:r w:rsidRPr="00A56DC0">
              <w:t>.</w:t>
            </w:r>
          </w:p>
          <w:p w:rsidR="00FE2B0A" w:rsidRDefault="00FE2B0A" w:rsidP="00FE2B0A">
            <w:pPr>
              <w:rPr>
                <w:lang w:eastAsia="ar-SA"/>
              </w:rPr>
            </w:pPr>
            <w:r w:rsidRPr="00A56DC0">
              <w:t xml:space="preserve">Адрес места нахождения: </w:t>
            </w:r>
            <w:r w:rsidRPr="001C0683">
              <w:rPr>
                <w:lang w:eastAsia="ar-SA"/>
              </w:rPr>
              <w:t>450000,</w:t>
            </w:r>
          </w:p>
          <w:p w:rsidR="00FE2B0A" w:rsidRPr="001C0683" w:rsidRDefault="00FE2B0A" w:rsidP="00FE2B0A">
            <w:pPr>
              <w:rPr>
                <w:lang w:eastAsia="ar-SA"/>
              </w:rPr>
            </w:pPr>
            <w:r w:rsidRPr="001C0683">
              <w:rPr>
                <w:lang w:eastAsia="ar-SA"/>
              </w:rPr>
              <w:t xml:space="preserve"> РБ, г. Уфа, ул. Ленина, 32/1</w:t>
            </w:r>
            <w:r w:rsidRPr="001C0683">
              <w:t>.</w:t>
            </w:r>
          </w:p>
          <w:p w:rsidR="00FE2B0A" w:rsidRDefault="00FE2B0A" w:rsidP="00FE2B0A">
            <w:pPr>
              <w:rPr>
                <w:lang w:eastAsia="ar-SA"/>
              </w:rPr>
            </w:pPr>
            <w:r w:rsidRPr="00A56DC0">
              <w:t xml:space="preserve">Почтовый адрес: </w:t>
            </w:r>
            <w:r w:rsidRPr="001C0683">
              <w:rPr>
                <w:lang w:eastAsia="ar-SA"/>
              </w:rPr>
              <w:t xml:space="preserve">450000, РБ, г. Уфа, </w:t>
            </w:r>
          </w:p>
          <w:p w:rsidR="00FE2B0A" w:rsidRPr="001C0683" w:rsidRDefault="00FE2B0A" w:rsidP="00FE2B0A">
            <w:r w:rsidRPr="001C0683">
              <w:rPr>
                <w:lang w:eastAsia="ar-SA"/>
              </w:rPr>
              <w:t xml:space="preserve">ул. Ленина, </w:t>
            </w:r>
            <w:r w:rsidR="00CF38E3">
              <w:rPr>
                <w:lang w:eastAsia="ar-SA"/>
              </w:rPr>
              <w:t>30</w:t>
            </w:r>
          </w:p>
          <w:p w:rsidR="00FE2B0A" w:rsidRPr="00A86838" w:rsidRDefault="00FE2B0A" w:rsidP="00FE2B0A">
            <w:r w:rsidRPr="00A86838">
              <w:t>Р/</w:t>
            </w:r>
            <w:proofErr w:type="spellStart"/>
            <w:r w:rsidRPr="00A86838">
              <w:t>сч</w:t>
            </w:r>
            <w:proofErr w:type="spellEnd"/>
            <w:r w:rsidRPr="00A86838">
              <w:t xml:space="preserve"> № 40702810900000005674</w:t>
            </w:r>
          </w:p>
          <w:p w:rsidR="00FE2B0A" w:rsidRPr="00A86838" w:rsidRDefault="00FE2B0A" w:rsidP="00FE2B0A">
            <w:r w:rsidRPr="00A86838">
              <w:t>В ОАО АБ «Россия»,</w:t>
            </w:r>
          </w:p>
          <w:p w:rsidR="00FE2B0A" w:rsidRPr="00A86838" w:rsidRDefault="00FE2B0A" w:rsidP="00FE2B0A">
            <w:r w:rsidRPr="00A86838">
              <w:t>БИК 044030861,</w:t>
            </w:r>
          </w:p>
          <w:p w:rsidR="00FE2B0A" w:rsidRDefault="00FE2B0A" w:rsidP="00FE2B0A">
            <w:r w:rsidRPr="00A86838">
              <w:t>Кор/</w:t>
            </w:r>
            <w:proofErr w:type="spellStart"/>
            <w:r w:rsidRPr="00A86838">
              <w:t>сч</w:t>
            </w:r>
            <w:proofErr w:type="spellEnd"/>
            <w:r w:rsidRPr="00A86838">
              <w:t xml:space="preserve"> №30101810800000000861  </w:t>
            </w:r>
          </w:p>
          <w:p w:rsidR="00FE2B0A" w:rsidRPr="00A86838" w:rsidRDefault="00FE2B0A" w:rsidP="00FE2B0A">
            <w:pPr>
              <w:ind w:left="-142"/>
            </w:pPr>
            <w:r w:rsidRPr="00A86838">
              <w:t xml:space="preserve">  в Северо-Западном Главном</w:t>
            </w:r>
          </w:p>
          <w:p w:rsidR="00FE2B0A" w:rsidRPr="00A86838" w:rsidRDefault="00FE2B0A" w:rsidP="00FE2B0A">
            <w:r w:rsidRPr="00A86838">
              <w:t xml:space="preserve">Управлении Банка России </w:t>
            </w:r>
          </w:p>
          <w:p w:rsidR="00FE2B0A" w:rsidRDefault="00FE2B0A" w:rsidP="00FE2B0A">
            <w:pPr>
              <w:pStyle w:val="western"/>
              <w:spacing w:before="0" w:after="0"/>
              <w:jc w:val="left"/>
              <w:rPr>
                <w:rFonts w:ascii="Покупатель" w:hAnsi="Покупатель" w:cs="Times New Roman"/>
                <w:lang w:eastAsia="en-US"/>
              </w:rPr>
            </w:pPr>
          </w:p>
          <w:p w:rsidR="00FE2B0A" w:rsidRPr="00D31836" w:rsidRDefault="00FE2B0A" w:rsidP="00FE2B0A">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FE2B0A" w:rsidRPr="00A56DC0" w:rsidRDefault="00FE2B0A" w:rsidP="00FE2B0A">
            <w:pPr>
              <w:pStyle w:val="western"/>
              <w:spacing w:before="0" w:after="0"/>
              <w:jc w:val="center"/>
              <w:rPr>
                <w:rFonts w:ascii="Times New Roman" w:hAnsi="Times New Roman" w:cs="Times New Roman"/>
                <w:lang w:eastAsia="en-US"/>
              </w:rPr>
            </w:pPr>
          </w:p>
        </w:tc>
        <w:tc>
          <w:tcPr>
            <w:tcW w:w="4642" w:type="dxa"/>
            <w:shd w:val="clear" w:color="auto" w:fill="auto"/>
          </w:tcPr>
          <w:p w:rsidR="00FE2B0A" w:rsidRPr="00A56DC0" w:rsidRDefault="00FE2B0A" w:rsidP="00FE2B0A">
            <w:pPr>
              <w:ind w:firstLine="742"/>
            </w:pPr>
            <w:r>
              <w:t xml:space="preserve">ООО </w:t>
            </w:r>
            <w:proofErr w:type="gramStart"/>
            <w:r w:rsidRPr="00A56DC0">
              <w:t>«</w:t>
            </w:r>
            <w:r w:rsidR="008F659A">
              <w:t xml:space="preserve">  </w:t>
            </w:r>
            <w:proofErr w:type="gramEnd"/>
            <w:r w:rsidR="008F659A">
              <w:t xml:space="preserve">            </w:t>
            </w:r>
            <w:r w:rsidRPr="00A56DC0">
              <w:t>».</w:t>
            </w:r>
          </w:p>
          <w:p w:rsidR="00FE2B0A" w:rsidRPr="00A56DC0" w:rsidRDefault="00FE2B0A" w:rsidP="00FE2B0A">
            <w:pPr>
              <w:ind w:firstLine="742"/>
            </w:pPr>
            <w:proofErr w:type="gramStart"/>
            <w:r w:rsidRPr="00A56DC0">
              <w:t>ОГРН .</w:t>
            </w:r>
            <w:proofErr w:type="gramEnd"/>
          </w:p>
          <w:p w:rsidR="00FE2B0A" w:rsidRPr="00A56DC0" w:rsidRDefault="00FE2B0A" w:rsidP="00FE2B0A">
            <w:pPr>
              <w:ind w:firstLine="742"/>
            </w:pPr>
            <w:r w:rsidRPr="00A56DC0">
              <w:t>ИНН </w:t>
            </w:r>
            <w:r w:rsidR="008F659A">
              <w:t xml:space="preserve">               </w:t>
            </w:r>
            <w:proofErr w:type="gramStart"/>
            <w:r w:rsidR="008F659A">
              <w:t xml:space="preserve">  </w:t>
            </w:r>
            <w:r w:rsidRPr="00A56DC0">
              <w:t>.</w:t>
            </w:r>
            <w:proofErr w:type="gramEnd"/>
            <w:r w:rsidRPr="00A56DC0">
              <w:t xml:space="preserve"> КПП </w:t>
            </w:r>
          </w:p>
          <w:p w:rsidR="00FE2B0A" w:rsidRPr="00A56DC0" w:rsidRDefault="00FE2B0A" w:rsidP="00FE2B0A">
            <w:pPr>
              <w:ind w:firstLine="742"/>
            </w:pPr>
            <w:r w:rsidRPr="00A56DC0">
              <w:t xml:space="preserve">Адрес места </w:t>
            </w:r>
            <w:proofErr w:type="gramStart"/>
            <w:r w:rsidRPr="00A56DC0">
              <w:t>нахождения:,</w:t>
            </w:r>
            <w:proofErr w:type="gramEnd"/>
          </w:p>
          <w:p w:rsidR="00FE2B0A" w:rsidRDefault="00FE2B0A" w:rsidP="00FE2B0A">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8F659A" w:rsidRDefault="00FE2B0A" w:rsidP="00FE2B0A">
            <w:pPr>
              <w:ind w:firstLine="742"/>
            </w:pPr>
            <w:r>
              <w:t>ул.</w:t>
            </w:r>
            <w:r w:rsidR="008F659A">
              <w:t xml:space="preserve">                  </w:t>
            </w:r>
            <w:r>
              <w:t xml:space="preserve"> д.</w:t>
            </w:r>
            <w:r w:rsidR="008F659A">
              <w:t xml:space="preserve">        </w:t>
            </w:r>
            <w:proofErr w:type="gramStart"/>
            <w:r>
              <w:t>,оф</w:t>
            </w:r>
            <w:proofErr w:type="gramEnd"/>
            <w:r>
              <w:t xml:space="preserve"> </w:t>
            </w:r>
          </w:p>
          <w:p w:rsidR="00FE2B0A" w:rsidRPr="00A56DC0" w:rsidRDefault="00FE2B0A" w:rsidP="00FE2B0A">
            <w:pPr>
              <w:ind w:firstLine="742"/>
            </w:pPr>
            <w:r w:rsidRPr="00A56DC0">
              <w:t xml:space="preserve">Почтовый адрес: </w:t>
            </w:r>
            <w:r w:rsidR="008F659A">
              <w:t>индекс</w:t>
            </w:r>
            <w:r w:rsidRPr="00A56DC0">
              <w:t>,</w:t>
            </w:r>
          </w:p>
          <w:p w:rsidR="00FE2B0A" w:rsidRDefault="00FE2B0A" w:rsidP="00FE2B0A">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CC62A2" w:rsidRDefault="00FE2B0A" w:rsidP="00FE2B0A">
            <w:pPr>
              <w:ind w:firstLine="742"/>
            </w:pPr>
            <w:r>
              <w:t>ул.</w:t>
            </w:r>
            <w:r w:rsidR="00CC62A2">
              <w:t xml:space="preserve">                   </w:t>
            </w:r>
            <w:r>
              <w:t xml:space="preserve"> д.</w:t>
            </w:r>
            <w:r w:rsidR="00CC62A2">
              <w:t xml:space="preserve">       </w:t>
            </w:r>
            <w:proofErr w:type="gramStart"/>
            <w:r>
              <w:t>,оф</w:t>
            </w:r>
            <w:proofErr w:type="gramEnd"/>
            <w:r>
              <w:t xml:space="preserve"> </w:t>
            </w:r>
          </w:p>
          <w:p w:rsidR="00FE2B0A" w:rsidRDefault="00FE2B0A" w:rsidP="00FE2B0A">
            <w:pPr>
              <w:ind w:firstLine="742"/>
            </w:pPr>
            <w:r w:rsidRPr="00A56DC0">
              <w:t xml:space="preserve">Р/с № </w:t>
            </w:r>
          </w:p>
          <w:p w:rsidR="00FE2B0A" w:rsidRPr="00A56DC0" w:rsidRDefault="00CC62A2" w:rsidP="00FE2B0A">
            <w:pPr>
              <w:ind w:firstLine="742"/>
            </w:pPr>
            <w:r w:rsidRPr="007431E2">
              <w:t>В</w:t>
            </w:r>
            <w:r>
              <w:t xml:space="preserve">                                    </w:t>
            </w:r>
            <w:proofErr w:type="gramStart"/>
            <w:r>
              <w:t xml:space="preserve">  </w:t>
            </w:r>
            <w:r w:rsidR="00FE2B0A">
              <w:t>,</w:t>
            </w:r>
            <w:proofErr w:type="gramEnd"/>
          </w:p>
          <w:p w:rsidR="00FE2B0A" w:rsidRPr="00A56DC0" w:rsidRDefault="00FE2B0A" w:rsidP="00FE2B0A">
            <w:pPr>
              <w:ind w:firstLine="742"/>
            </w:pPr>
            <w:r w:rsidRPr="00A56DC0">
              <w:t>К/с №</w:t>
            </w:r>
            <w:r w:rsidR="00CC62A2">
              <w:t xml:space="preserve">                              </w:t>
            </w:r>
            <w:proofErr w:type="gramStart"/>
            <w:r w:rsidR="00CC62A2">
              <w:t xml:space="preserve">  </w:t>
            </w:r>
            <w:r>
              <w:t>,</w:t>
            </w:r>
            <w:proofErr w:type="gramEnd"/>
          </w:p>
          <w:p w:rsidR="00FE2B0A" w:rsidRPr="00A56DC0" w:rsidRDefault="00FE2B0A" w:rsidP="00CC62A2">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sidR="00CC62A2">
              <w:rPr>
                <w:rFonts w:ascii="Times New Roman" w:hAnsi="Times New Roman" w:cs="Times New Roman"/>
                <w:lang w:eastAsia="ru-RU"/>
              </w:rPr>
              <w:t xml:space="preserve">                            </w:t>
            </w:r>
            <w:proofErr w:type="gramStart"/>
            <w:r w:rsidR="00CC62A2">
              <w:rPr>
                <w:rFonts w:ascii="Times New Roman" w:hAnsi="Times New Roman" w:cs="Times New Roman"/>
                <w:lang w:eastAsia="ru-RU"/>
              </w:rPr>
              <w:t xml:space="preserve">  </w:t>
            </w:r>
            <w:r w:rsidRPr="00A56DC0">
              <w:rPr>
                <w:rFonts w:ascii="Times New Roman" w:hAnsi="Times New Roman" w:cs="Times New Roman"/>
                <w:lang w:eastAsia="ru-RU"/>
              </w:rPr>
              <w:t>.</w:t>
            </w:r>
            <w:proofErr w:type="gramEnd"/>
          </w:p>
        </w:tc>
      </w:tr>
      <w:tr w:rsidR="00FE2B0A" w:rsidRPr="00A56DC0" w:rsidTr="00A313B1">
        <w:tc>
          <w:tcPr>
            <w:tcW w:w="4644" w:type="dxa"/>
            <w:shd w:val="clear" w:color="auto" w:fill="auto"/>
          </w:tcPr>
          <w:p w:rsidR="00FE2B0A" w:rsidRPr="00A56DC0" w:rsidRDefault="00FE2B0A" w:rsidP="00A313B1">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c>
          <w:tcPr>
            <w:tcW w:w="4642" w:type="dxa"/>
            <w:shd w:val="clear" w:color="auto" w:fill="auto"/>
          </w:tcPr>
          <w:p w:rsidR="00FE2B0A" w:rsidRDefault="00FE2B0A" w:rsidP="00FE2B0A">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FE2B0A" w:rsidRPr="00A56DC0" w:rsidRDefault="00FE2B0A" w:rsidP="00FE2B0A">
            <w:pPr>
              <w:pStyle w:val="western"/>
              <w:spacing w:before="0" w:after="0"/>
              <w:ind w:firstLine="742"/>
              <w:rPr>
                <w:rFonts w:ascii="Times New Roman" w:hAnsi="Times New Roman" w:cs="Times New Roman"/>
                <w:lang w:eastAsia="en-US"/>
              </w:rPr>
            </w:pPr>
          </w:p>
        </w:tc>
      </w:tr>
      <w:tr w:rsidR="00FE2B0A" w:rsidRPr="00A56DC0" w:rsidTr="00A313B1">
        <w:tc>
          <w:tcPr>
            <w:tcW w:w="4644" w:type="dxa"/>
            <w:shd w:val="clear" w:color="auto" w:fill="auto"/>
          </w:tcPr>
          <w:p w:rsidR="00FE2B0A" w:rsidRPr="00A56DC0" w:rsidRDefault="00FE2B0A" w:rsidP="00A313B1">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p>
        </w:tc>
        <w:tc>
          <w:tcPr>
            <w:tcW w:w="284"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c>
          <w:tcPr>
            <w:tcW w:w="4642" w:type="dxa"/>
            <w:shd w:val="clear" w:color="auto" w:fill="auto"/>
          </w:tcPr>
          <w:p w:rsidR="00FE2B0A" w:rsidRPr="00A56DC0" w:rsidRDefault="00FE2B0A" w:rsidP="00CC62A2">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 xml:space="preserve">______________  </w:t>
            </w:r>
            <w:r w:rsidR="00CC62A2">
              <w:rPr>
                <w:rFonts w:ascii="Times New Roman" w:hAnsi="Times New Roman" w:cs="Times New Roman"/>
                <w:noProof/>
                <w:lang w:eastAsia="en-US"/>
              </w:rPr>
              <w:t>И.О.Ф.</w:t>
            </w:r>
          </w:p>
        </w:tc>
      </w:tr>
      <w:tr w:rsidR="00FE2B0A" w:rsidRPr="00A56DC0" w:rsidTr="00A313B1">
        <w:tc>
          <w:tcPr>
            <w:tcW w:w="4644" w:type="dxa"/>
            <w:shd w:val="clear" w:color="auto" w:fill="auto"/>
          </w:tcPr>
          <w:p w:rsidR="00FE2B0A" w:rsidRPr="00A56DC0" w:rsidRDefault="00FE2B0A" w:rsidP="00A313B1">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c>
          <w:tcPr>
            <w:tcW w:w="4642" w:type="dxa"/>
            <w:shd w:val="clear" w:color="auto" w:fill="auto"/>
          </w:tcPr>
          <w:p w:rsidR="00FE2B0A" w:rsidRPr="00A56DC0" w:rsidRDefault="00FE2B0A" w:rsidP="00A313B1">
            <w:pPr>
              <w:pStyle w:val="western"/>
              <w:spacing w:before="240" w:after="0"/>
              <w:jc w:val="left"/>
              <w:rPr>
                <w:rFonts w:ascii="Times New Roman" w:hAnsi="Times New Roman" w:cs="Times New Roman"/>
                <w:lang w:eastAsia="en-US"/>
              </w:rPr>
            </w:pPr>
          </w:p>
        </w:tc>
      </w:tr>
      <w:tr w:rsidR="00FE2B0A" w:rsidRPr="00A56DC0" w:rsidTr="00A313B1">
        <w:tc>
          <w:tcPr>
            <w:tcW w:w="4644"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r>
    </w:tbl>
    <w:p w:rsidR="000C13FC" w:rsidRDefault="000C13FC" w:rsidP="000C13FC">
      <w:pPr>
        <w:tabs>
          <w:tab w:val="left" w:pos="1215"/>
        </w:tabs>
        <w:jc w:val="right"/>
        <w:rPr>
          <w:rFonts w:eastAsia="MS Mincho"/>
          <w:sz w:val="26"/>
          <w:szCs w:val="26"/>
          <w:lang w:eastAsia="ja-JP"/>
        </w:rPr>
        <w:sectPr w:rsidR="000C13FC" w:rsidSect="000C13FC">
          <w:headerReference w:type="even" r:id="rId8"/>
          <w:headerReference w:type="default" r:id="rId9"/>
          <w:pgSz w:w="11906" w:h="16838"/>
          <w:pgMar w:top="1134" w:right="851" w:bottom="1134" w:left="1701" w:header="709" w:footer="709" w:gutter="0"/>
          <w:cols w:space="708"/>
          <w:titlePg/>
          <w:docGrid w:linePitch="360"/>
        </w:sectPr>
      </w:pPr>
    </w:p>
    <w:p w:rsidR="000C13FC" w:rsidRDefault="000C13FC" w:rsidP="000C13FC">
      <w:pPr>
        <w:tabs>
          <w:tab w:val="left" w:pos="1215"/>
        </w:tabs>
        <w:jc w:val="right"/>
        <w:rPr>
          <w:rFonts w:eastAsia="MS Mincho"/>
          <w:sz w:val="26"/>
          <w:szCs w:val="26"/>
          <w:lang w:eastAsia="ja-JP"/>
        </w:rPr>
      </w:pPr>
      <w:r>
        <w:rPr>
          <w:rFonts w:eastAsia="MS Mincho"/>
          <w:sz w:val="26"/>
          <w:szCs w:val="26"/>
          <w:lang w:eastAsia="ja-JP"/>
        </w:rPr>
        <w:t>Приложение № 1</w:t>
      </w:r>
    </w:p>
    <w:p w:rsidR="000C13FC" w:rsidRDefault="000C13FC" w:rsidP="000C13FC">
      <w:pPr>
        <w:ind w:left="12036"/>
        <w:rPr>
          <w:rFonts w:eastAsia="MS Mincho"/>
          <w:sz w:val="26"/>
          <w:szCs w:val="26"/>
          <w:lang w:eastAsia="ja-JP"/>
        </w:rPr>
      </w:pPr>
      <w:r>
        <w:rPr>
          <w:rFonts w:eastAsia="MS Mincho"/>
          <w:sz w:val="26"/>
          <w:szCs w:val="26"/>
          <w:lang w:eastAsia="ja-JP"/>
        </w:rPr>
        <w:t>к Договору поставки</w:t>
      </w:r>
    </w:p>
    <w:p w:rsidR="000C13FC" w:rsidRDefault="000C13FC" w:rsidP="000C13FC">
      <w:pPr>
        <w:jc w:val="right"/>
        <w:rPr>
          <w:rFonts w:eastAsia="MS Mincho"/>
          <w:sz w:val="26"/>
          <w:szCs w:val="26"/>
          <w:lang w:eastAsia="ja-JP"/>
        </w:rPr>
      </w:pPr>
      <w:r>
        <w:rPr>
          <w:rFonts w:eastAsia="MS Mincho"/>
          <w:sz w:val="26"/>
          <w:szCs w:val="26"/>
          <w:lang w:eastAsia="ja-JP"/>
        </w:rPr>
        <w:t>№ ____ от «____» ________ 20 ____ г.</w:t>
      </w:r>
    </w:p>
    <w:p w:rsidR="000C13FC" w:rsidRDefault="000C13FC" w:rsidP="000C13FC">
      <w:pPr>
        <w:jc w:val="center"/>
        <w:rPr>
          <w:rFonts w:eastAsia="MS Mincho"/>
          <w:sz w:val="26"/>
          <w:szCs w:val="26"/>
          <w:lang w:eastAsia="ja-JP"/>
        </w:rPr>
      </w:pPr>
      <w:r>
        <w:rPr>
          <w:rFonts w:eastAsia="MS Mincho"/>
          <w:sz w:val="26"/>
          <w:szCs w:val="26"/>
          <w:lang w:eastAsia="ja-JP"/>
        </w:rPr>
        <w:t>СПЕЦИФИКАЦИЯ</w:t>
      </w:r>
    </w:p>
    <w:p w:rsidR="000C13FC" w:rsidRDefault="000C13FC" w:rsidP="000C13FC">
      <w:pPr>
        <w:jc w:val="both"/>
        <w:rPr>
          <w:rFonts w:eastAsia="MS Mincho"/>
          <w:sz w:val="26"/>
          <w:szCs w:val="26"/>
          <w:lang w:eastAsia="ja-JP"/>
        </w:rPr>
      </w:pPr>
    </w:p>
    <w:p w:rsidR="000C13FC" w:rsidRDefault="000C13FC" w:rsidP="000C13FC">
      <w:pPr>
        <w:ind w:left="1068"/>
        <w:jc w:val="both"/>
        <w:rPr>
          <w:rFonts w:eastAsia="MS Mincho"/>
          <w:sz w:val="26"/>
          <w:szCs w:val="26"/>
          <w:lang w:eastAsia="ja-JP"/>
        </w:rPr>
      </w:pPr>
      <w:r>
        <w:rPr>
          <w:rFonts w:eastAsia="MS Mincho"/>
          <w:sz w:val="26"/>
          <w:szCs w:val="26"/>
          <w:lang w:eastAsia="ja-JP"/>
        </w:rPr>
        <w:t xml:space="preserve">г.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t xml:space="preserve">                                 «____» ________ 20 ____ г.</w:t>
      </w:r>
    </w:p>
    <w:p w:rsidR="000C13FC" w:rsidRDefault="000C13FC" w:rsidP="000C13FC">
      <w:pPr>
        <w:jc w:val="center"/>
        <w:rPr>
          <w:rFonts w:eastAsia="Calibri"/>
          <w:sz w:val="26"/>
          <w:szCs w:val="26"/>
        </w:rPr>
      </w:pPr>
      <w:r>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0C13FC" w:rsidTr="00405966">
        <w:trPr>
          <w:trHeight w:val="1719"/>
        </w:trPr>
        <w:tc>
          <w:tcPr>
            <w:tcW w:w="836" w:type="dxa"/>
            <w:tcBorders>
              <w:top w:val="single" w:sz="8" w:space="0" w:color="auto"/>
              <w:left w:val="single" w:sz="8" w:space="0" w:color="auto"/>
              <w:bottom w:val="nil"/>
              <w:right w:val="nil"/>
            </w:tcBorders>
            <w:vAlign w:val="center"/>
            <w:hideMark/>
          </w:tcPr>
          <w:p w:rsidR="000C13FC" w:rsidRDefault="000C13FC" w:rsidP="00405966">
            <w:pPr>
              <w:jc w:val="center"/>
              <w:rPr>
                <w:rFonts w:eastAsia="MS Mincho"/>
                <w:b/>
                <w:bCs/>
                <w:sz w:val="20"/>
                <w:szCs w:val="20"/>
              </w:rPr>
            </w:pPr>
            <w:r>
              <w:rPr>
                <w:rFonts w:eastAsia="MS Mincho"/>
                <w:b/>
                <w:bCs/>
                <w:sz w:val="20"/>
                <w:szCs w:val="20"/>
              </w:rPr>
              <w:t>№ п/п</w:t>
            </w:r>
          </w:p>
        </w:tc>
        <w:tc>
          <w:tcPr>
            <w:tcW w:w="1702" w:type="dxa"/>
            <w:tcBorders>
              <w:top w:val="single" w:sz="8" w:space="0" w:color="auto"/>
              <w:left w:val="single" w:sz="8" w:space="0" w:color="auto"/>
              <w:bottom w:val="single" w:sz="8" w:space="0" w:color="000000"/>
              <w:right w:val="single" w:sz="8" w:space="0" w:color="auto"/>
            </w:tcBorders>
            <w:vAlign w:val="center"/>
            <w:hideMark/>
          </w:tcPr>
          <w:p w:rsidR="000C13FC" w:rsidRDefault="000C13FC" w:rsidP="00405966">
            <w:pPr>
              <w:jc w:val="center"/>
              <w:rPr>
                <w:rFonts w:eastAsia="MS Mincho"/>
                <w:b/>
                <w:bCs/>
                <w:sz w:val="20"/>
                <w:szCs w:val="20"/>
              </w:rPr>
            </w:pPr>
            <w:r>
              <w:rPr>
                <w:rFonts w:eastAsia="MS Mincho"/>
                <w:b/>
                <w:bCs/>
                <w:sz w:val="20"/>
                <w:szCs w:val="20"/>
              </w:rPr>
              <w:t>Серийный (заводской) номер, марка, модель и т.п.</w:t>
            </w:r>
          </w:p>
        </w:tc>
        <w:tc>
          <w:tcPr>
            <w:tcW w:w="2567" w:type="dxa"/>
            <w:tcBorders>
              <w:top w:val="single" w:sz="8" w:space="0" w:color="auto"/>
              <w:left w:val="single" w:sz="8" w:space="0" w:color="auto"/>
              <w:bottom w:val="single" w:sz="8" w:space="0" w:color="000000"/>
              <w:right w:val="single" w:sz="8" w:space="0" w:color="auto"/>
            </w:tcBorders>
            <w:vAlign w:val="center"/>
            <w:hideMark/>
          </w:tcPr>
          <w:p w:rsidR="000C13FC" w:rsidRDefault="000C13FC" w:rsidP="00405966">
            <w:pPr>
              <w:jc w:val="center"/>
              <w:rPr>
                <w:rFonts w:eastAsia="MS Mincho"/>
                <w:b/>
                <w:bCs/>
                <w:sz w:val="20"/>
                <w:szCs w:val="20"/>
              </w:rPr>
            </w:pPr>
            <w:r>
              <w:rPr>
                <w:rFonts w:eastAsia="MS Mincho"/>
                <w:b/>
                <w:bCs/>
                <w:sz w:val="20"/>
                <w:szCs w:val="20"/>
              </w:rPr>
              <w:t>Производитель</w:t>
            </w:r>
          </w:p>
        </w:tc>
        <w:tc>
          <w:tcPr>
            <w:tcW w:w="2354" w:type="dxa"/>
            <w:tcBorders>
              <w:top w:val="single" w:sz="8" w:space="0" w:color="auto"/>
              <w:left w:val="single" w:sz="8" w:space="0" w:color="auto"/>
              <w:bottom w:val="single" w:sz="8" w:space="0" w:color="000000"/>
              <w:right w:val="single" w:sz="8" w:space="0" w:color="auto"/>
            </w:tcBorders>
            <w:vAlign w:val="center"/>
            <w:hideMark/>
          </w:tcPr>
          <w:p w:rsidR="000C13FC" w:rsidRDefault="000C13FC" w:rsidP="00405966">
            <w:pPr>
              <w:jc w:val="center"/>
              <w:rPr>
                <w:rFonts w:eastAsia="MS Mincho"/>
                <w:b/>
                <w:bCs/>
                <w:sz w:val="20"/>
                <w:szCs w:val="20"/>
              </w:rPr>
            </w:pPr>
            <w:r>
              <w:rPr>
                <w:rFonts w:eastAsia="MS Mincho"/>
                <w:b/>
                <w:bCs/>
                <w:sz w:val="20"/>
                <w:szCs w:val="20"/>
              </w:rPr>
              <w:t>Наименование (описание) Товара</w:t>
            </w:r>
          </w:p>
        </w:tc>
        <w:tc>
          <w:tcPr>
            <w:tcW w:w="1926" w:type="dxa"/>
            <w:tcBorders>
              <w:top w:val="single" w:sz="8" w:space="0" w:color="auto"/>
              <w:left w:val="single" w:sz="8" w:space="0" w:color="auto"/>
              <w:bottom w:val="single" w:sz="8" w:space="0" w:color="000000"/>
              <w:right w:val="single" w:sz="8" w:space="0" w:color="auto"/>
            </w:tcBorders>
            <w:vAlign w:val="center"/>
            <w:hideMark/>
          </w:tcPr>
          <w:p w:rsidR="000C13FC" w:rsidRDefault="000C13FC" w:rsidP="00405966">
            <w:pPr>
              <w:jc w:val="center"/>
              <w:rPr>
                <w:rFonts w:eastAsia="MS Mincho"/>
                <w:b/>
                <w:bCs/>
                <w:sz w:val="20"/>
                <w:szCs w:val="20"/>
              </w:rPr>
            </w:pPr>
            <w:r>
              <w:rPr>
                <w:rFonts w:eastAsia="MS Mincho"/>
                <w:b/>
                <w:bCs/>
                <w:sz w:val="20"/>
                <w:szCs w:val="20"/>
              </w:rPr>
              <w:t>Единица измерения</w:t>
            </w:r>
          </w:p>
        </w:tc>
        <w:tc>
          <w:tcPr>
            <w:tcW w:w="2635" w:type="dxa"/>
            <w:tcBorders>
              <w:top w:val="single" w:sz="8" w:space="0" w:color="auto"/>
              <w:left w:val="single" w:sz="8" w:space="0" w:color="auto"/>
              <w:bottom w:val="single" w:sz="8" w:space="0" w:color="000000"/>
              <w:right w:val="single" w:sz="8" w:space="0" w:color="auto"/>
            </w:tcBorders>
            <w:vAlign w:val="center"/>
            <w:hideMark/>
          </w:tcPr>
          <w:p w:rsidR="000C13FC" w:rsidRDefault="000C13FC" w:rsidP="00405966">
            <w:pPr>
              <w:jc w:val="center"/>
              <w:rPr>
                <w:rFonts w:eastAsia="MS Mincho"/>
                <w:b/>
                <w:bCs/>
                <w:sz w:val="20"/>
                <w:szCs w:val="20"/>
              </w:rPr>
            </w:pPr>
            <w:r>
              <w:rPr>
                <w:rFonts w:eastAsia="MS Mincho"/>
                <w:b/>
                <w:bCs/>
                <w:sz w:val="20"/>
                <w:szCs w:val="20"/>
              </w:rPr>
              <w:t>Цена за единицу Товара без учёта НДС (указывается в рублях РФ)</w:t>
            </w:r>
          </w:p>
        </w:tc>
        <w:tc>
          <w:tcPr>
            <w:tcW w:w="2635" w:type="dxa"/>
            <w:tcBorders>
              <w:top w:val="single" w:sz="8" w:space="0" w:color="auto"/>
              <w:left w:val="single" w:sz="8" w:space="0" w:color="auto"/>
              <w:bottom w:val="single" w:sz="8" w:space="0" w:color="000000"/>
              <w:right w:val="single" w:sz="8" w:space="0" w:color="auto"/>
            </w:tcBorders>
          </w:tcPr>
          <w:p w:rsidR="000C13FC" w:rsidRDefault="000C13FC" w:rsidP="00405966">
            <w:pPr>
              <w:jc w:val="center"/>
              <w:rPr>
                <w:rFonts w:eastAsia="MS Mincho"/>
                <w:b/>
                <w:bCs/>
                <w:sz w:val="20"/>
                <w:szCs w:val="20"/>
              </w:rPr>
            </w:pPr>
          </w:p>
          <w:p w:rsidR="000C13FC" w:rsidRDefault="000C13FC" w:rsidP="00405966">
            <w:pPr>
              <w:jc w:val="center"/>
              <w:rPr>
                <w:rFonts w:eastAsia="MS Mincho"/>
                <w:b/>
                <w:bCs/>
                <w:sz w:val="20"/>
                <w:szCs w:val="20"/>
              </w:rPr>
            </w:pPr>
            <w:r>
              <w:rPr>
                <w:rFonts w:eastAsia="MS Mincho"/>
                <w:b/>
                <w:bCs/>
                <w:sz w:val="20"/>
                <w:szCs w:val="20"/>
              </w:rPr>
              <w:t>Цена за единицу Товара в том числе НДС (по ставке</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 xml:space="preserve">%), </w:t>
            </w:r>
            <w:r>
              <w:rPr>
                <w:rFonts w:eastAsia="MS Mincho"/>
                <w:b/>
                <w:bCs/>
                <w:sz w:val="20"/>
                <w:szCs w:val="20"/>
              </w:rPr>
              <w:t>(указывается в рублях РФ)</w:t>
            </w:r>
          </w:p>
        </w:tc>
      </w:tr>
      <w:tr w:rsidR="000C13FC" w:rsidTr="00405966">
        <w:trPr>
          <w:trHeight w:val="368"/>
        </w:trPr>
        <w:tc>
          <w:tcPr>
            <w:tcW w:w="12020" w:type="dxa"/>
            <w:gridSpan w:val="6"/>
            <w:tcBorders>
              <w:top w:val="single" w:sz="8" w:space="0" w:color="auto"/>
              <w:left w:val="single" w:sz="8" w:space="0" w:color="auto"/>
              <w:bottom w:val="nil"/>
              <w:right w:val="nil"/>
            </w:tcBorders>
            <w:hideMark/>
          </w:tcPr>
          <w:p w:rsidR="000C13FC" w:rsidRDefault="000C13FC" w:rsidP="00405966">
            <w:pPr>
              <w:rPr>
                <w:rFonts w:eastAsia="MS Mincho"/>
                <w:i/>
                <w:iCs/>
                <w:sz w:val="20"/>
                <w:szCs w:val="20"/>
              </w:rPr>
            </w:pPr>
            <w:r>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5" w:type="dxa"/>
            <w:tcBorders>
              <w:top w:val="single" w:sz="8" w:space="0" w:color="auto"/>
              <w:left w:val="single" w:sz="8" w:space="0" w:color="auto"/>
              <w:bottom w:val="nil"/>
              <w:right w:val="nil"/>
            </w:tcBorders>
          </w:tcPr>
          <w:p w:rsidR="000C13FC" w:rsidRDefault="000C13FC" w:rsidP="00405966">
            <w:pPr>
              <w:rPr>
                <w:rFonts w:eastAsia="MS Mincho"/>
                <w:i/>
                <w:iCs/>
                <w:sz w:val="20"/>
                <w:szCs w:val="20"/>
              </w:rPr>
            </w:pPr>
          </w:p>
        </w:tc>
      </w:tr>
      <w:tr w:rsidR="000C13FC" w:rsidTr="00405966">
        <w:trPr>
          <w:trHeight w:val="353"/>
        </w:trPr>
        <w:tc>
          <w:tcPr>
            <w:tcW w:w="836" w:type="dxa"/>
            <w:tcBorders>
              <w:top w:val="single" w:sz="8" w:space="0" w:color="auto"/>
              <w:left w:val="single" w:sz="8" w:space="0" w:color="auto"/>
              <w:bottom w:val="single" w:sz="4" w:space="0" w:color="auto"/>
              <w:right w:val="single" w:sz="4" w:space="0" w:color="auto"/>
            </w:tcBorders>
            <w:vAlign w:val="bottom"/>
            <w:hideMark/>
          </w:tcPr>
          <w:p w:rsidR="000C13FC" w:rsidRDefault="000C13FC" w:rsidP="00405966">
            <w:pPr>
              <w:rPr>
                <w:rFonts w:eastAsia="MS Mincho"/>
                <w:sz w:val="20"/>
                <w:szCs w:val="20"/>
              </w:rPr>
            </w:pPr>
            <w:r>
              <w:rPr>
                <w:rFonts w:eastAsia="MS Mincho"/>
                <w:sz w:val="20"/>
                <w:szCs w:val="20"/>
              </w:rPr>
              <w:t> </w:t>
            </w:r>
          </w:p>
        </w:tc>
        <w:tc>
          <w:tcPr>
            <w:tcW w:w="1702" w:type="dxa"/>
            <w:tcBorders>
              <w:top w:val="single" w:sz="8" w:space="0" w:color="auto"/>
              <w:left w:val="nil"/>
              <w:bottom w:val="single" w:sz="4" w:space="0" w:color="auto"/>
              <w:right w:val="single" w:sz="4" w:space="0" w:color="auto"/>
            </w:tcBorders>
            <w:vAlign w:val="bottom"/>
            <w:hideMark/>
          </w:tcPr>
          <w:p w:rsidR="000C13FC" w:rsidRDefault="000C13FC" w:rsidP="00405966">
            <w:pPr>
              <w:jc w:val="center"/>
              <w:rPr>
                <w:rFonts w:eastAsia="MS Mincho"/>
                <w:sz w:val="20"/>
                <w:szCs w:val="20"/>
              </w:rPr>
            </w:pPr>
            <w:proofErr w:type="gramStart"/>
            <w:r>
              <w:rPr>
                <w:rFonts w:eastAsia="MS Mincho"/>
                <w:sz w:val="20"/>
                <w:szCs w:val="20"/>
              </w:rPr>
              <w:t>Опора</w:t>
            </w:r>
            <w:proofErr w:type="gramEnd"/>
            <w:r>
              <w:rPr>
                <w:rFonts w:eastAsia="MS Mincho"/>
                <w:sz w:val="20"/>
                <w:szCs w:val="20"/>
              </w:rPr>
              <w:t xml:space="preserve"> пропитанная 8,0м</w:t>
            </w:r>
          </w:p>
        </w:tc>
        <w:tc>
          <w:tcPr>
            <w:tcW w:w="2567" w:type="dxa"/>
            <w:tcBorders>
              <w:top w:val="single" w:sz="8" w:space="0" w:color="auto"/>
              <w:left w:val="nil"/>
              <w:bottom w:val="single" w:sz="4" w:space="0" w:color="auto"/>
              <w:right w:val="single" w:sz="4" w:space="0" w:color="auto"/>
            </w:tcBorders>
            <w:vAlign w:val="bottom"/>
            <w:hideMark/>
          </w:tcPr>
          <w:p w:rsidR="000C13FC" w:rsidRDefault="000C13FC" w:rsidP="00405966">
            <w:pPr>
              <w:jc w:val="center"/>
              <w:rPr>
                <w:rFonts w:eastAsia="MS Mincho"/>
                <w:sz w:val="20"/>
                <w:szCs w:val="20"/>
              </w:rPr>
            </w:pPr>
          </w:p>
        </w:tc>
        <w:tc>
          <w:tcPr>
            <w:tcW w:w="2354" w:type="dxa"/>
            <w:tcBorders>
              <w:top w:val="single" w:sz="8" w:space="0" w:color="auto"/>
              <w:left w:val="nil"/>
              <w:bottom w:val="single" w:sz="4" w:space="0" w:color="auto"/>
              <w:right w:val="single" w:sz="4" w:space="0" w:color="auto"/>
            </w:tcBorders>
            <w:vAlign w:val="bottom"/>
            <w:hideMark/>
          </w:tcPr>
          <w:p w:rsidR="000C13FC" w:rsidRDefault="000C13FC" w:rsidP="00405966">
            <w:pPr>
              <w:jc w:val="center"/>
              <w:rPr>
                <w:rFonts w:eastAsia="MS Mincho"/>
                <w:sz w:val="20"/>
                <w:szCs w:val="20"/>
              </w:rPr>
            </w:pPr>
            <w:r>
              <w:rPr>
                <w:rFonts w:eastAsia="MS Mincho"/>
                <w:sz w:val="20"/>
                <w:szCs w:val="20"/>
              </w:rPr>
              <w:t>Технические требования</w:t>
            </w:r>
          </w:p>
        </w:tc>
        <w:tc>
          <w:tcPr>
            <w:tcW w:w="1926" w:type="dxa"/>
            <w:tcBorders>
              <w:top w:val="single" w:sz="8" w:space="0" w:color="auto"/>
              <w:left w:val="nil"/>
              <w:bottom w:val="single" w:sz="4" w:space="0" w:color="auto"/>
              <w:right w:val="single" w:sz="4" w:space="0" w:color="auto"/>
            </w:tcBorders>
            <w:vAlign w:val="bottom"/>
            <w:hideMark/>
          </w:tcPr>
          <w:p w:rsidR="000C13FC" w:rsidRDefault="000C13FC" w:rsidP="00405966">
            <w:pPr>
              <w:jc w:val="center"/>
              <w:rPr>
                <w:rFonts w:eastAsia="MS Mincho"/>
                <w:sz w:val="20"/>
                <w:szCs w:val="20"/>
              </w:rPr>
            </w:pPr>
            <w:proofErr w:type="spellStart"/>
            <w:r>
              <w:rPr>
                <w:rFonts w:eastAsia="MS Mincho"/>
                <w:sz w:val="20"/>
                <w:szCs w:val="20"/>
              </w:rPr>
              <w:t>шт</w:t>
            </w:r>
            <w:proofErr w:type="spellEnd"/>
          </w:p>
        </w:tc>
        <w:tc>
          <w:tcPr>
            <w:tcW w:w="2635" w:type="dxa"/>
            <w:tcBorders>
              <w:top w:val="single" w:sz="8" w:space="0" w:color="auto"/>
              <w:left w:val="nil"/>
              <w:bottom w:val="single" w:sz="4" w:space="0" w:color="auto"/>
              <w:right w:val="single" w:sz="4" w:space="0" w:color="auto"/>
            </w:tcBorders>
            <w:vAlign w:val="bottom"/>
          </w:tcPr>
          <w:p w:rsidR="000C13FC" w:rsidRDefault="000C13FC" w:rsidP="00405966">
            <w:pPr>
              <w:jc w:val="center"/>
              <w:rPr>
                <w:rFonts w:eastAsia="MS Mincho"/>
                <w:sz w:val="20"/>
                <w:szCs w:val="20"/>
              </w:rPr>
            </w:pPr>
          </w:p>
        </w:tc>
        <w:tc>
          <w:tcPr>
            <w:tcW w:w="2635" w:type="dxa"/>
            <w:tcBorders>
              <w:top w:val="single" w:sz="8" w:space="0" w:color="auto"/>
              <w:left w:val="nil"/>
              <w:bottom w:val="single" w:sz="4" w:space="0" w:color="auto"/>
              <w:right w:val="single" w:sz="4" w:space="0" w:color="auto"/>
            </w:tcBorders>
          </w:tcPr>
          <w:p w:rsidR="000C13FC" w:rsidRDefault="000C13FC" w:rsidP="00405966">
            <w:pPr>
              <w:jc w:val="center"/>
              <w:rPr>
                <w:rFonts w:eastAsia="MS Mincho"/>
                <w:sz w:val="20"/>
                <w:szCs w:val="20"/>
              </w:rPr>
            </w:pPr>
          </w:p>
        </w:tc>
      </w:tr>
    </w:tbl>
    <w:p w:rsidR="000C13FC" w:rsidRDefault="000C13FC" w:rsidP="000C13FC">
      <w:pPr>
        <w:jc w:val="center"/>
        <w:rPr>
          <w:rFonts w:eastAsia="MS Mincho"/>
          <w:sz w:val="26"/>
          <w:szCs w:val="26"/>
          <w:lang w:eastAsia="ja-JP"/>
        </w:rPr>
      </w:pPr>
    </w:p>
    <w:p w:rsidR="000C13FC" w:rsidRDefault="000C13FC" w:rsidP="000C13FC">
      <w:pPr>
        <w:jc w:val="center"/>
        <w:rPr>
          <w:rFonts w:eastAsia="MS Mincho"/>
          <w:sz w:val="26"/>
          <w:szCs w:val="26"/>
          <w:lang w:eastAsia="ja-JP"/>
        </w:rPr>
      </w:pPr>
      <w:r>
        <w:rPr>
          <w:rFonts w:eastAsia="MS Mincho"/>
          <w:sz w:val="26"/>
          <w:szCs w:val="26"/>
          <w:lang w:eastAsia="ja-JP"/>
        </w:rPr>
        <w:t>РЕКВИЗИТЫ И ПОДПИСИ СТОРОН</w:t>
      </w:r>
    </w:p>
    <w:p w:rsidR="000C13FC" w:rsidRDefault="000C13FC" w:rsidP="000C13FC">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0C13FC" w:rsidTr="00405966">
        <w:tc>
          <w:tcPr>
            <w:tcW w:w="4785" w:type="dxa"/>
            <w:hideMark/>
          </w:tcPr>
          <w:p w:rsidR="000C13FC" w:rsidRDefault="000C13FC" w:rsidP="00405966">
            <w:pPr>
              <w:jc w:val="center"/>
              <w:rPr>
                <w:rFonts w:eastAsia="MS Mincho"/>
                <w:sz w:val="26"/>
                <w:szCs w:val="26"/>
                <w:lang w:eastAsia="ja-JP"/>
              </w:rPr>
            </w:pPr>
            <w:r>
              <w:rPr>
                <w:rFonts w:eastAsia="MS Mincho"/>
                <w:sz w:val="26"/>
                <w:szCs w:val="26"/>
                <w:lang w:eastAsia="ja-JP"/>
              </w:rPr>
              <w:t>Поставщик</w:t>
            </w:r>
          </w:p>
        </w:tc>
        <w:tc>
          <w:tcPr>
            <w:tcW w:w="9782" w:type="dxa"/>
            <w:hideMark/>
          </w:tcPr>
          <w:p w:rsidR="000C13FC" w:rsidRDefault="000C13FC" w:rsidP="00405966">
            <w:pPr>
              <w:ind w:left="4004"/>
              <w:jc w:val="center"/>
              <w:rPr>
                <w:rFonts w:eastAsia="MS Mincho"/>
                <w:sz w:val="26"/>
                <w:szCs w:val="26"/>
                <w:lang w:eastAsia="ja-JP"/>
              </w:rPr>
            </w:pPr>
            <w:r>
              <w:rPr>
                <w:rFonts w:eastAsia="MS Mincho"/>
                <w:sz w:val="26"/>
                <w:szCs w:val="26"/>
                <w:lang w:eastAsia="ja-JP"/>
              </w:rPr>
              <w:t>Покупатель</w:t>
            </w:r>
          </w:p>
        </w:tc>
      </w:tr>
      <w:tr w:rsidR="000C13FC" w:rsidTr="00405966">
        <w:tc>
          <w:tcPr>
            <w:tcW w:w="4785" w:type="dxa"/>
          </w:tcPr>
          <w:p w:rsidR="000C13FC" w:rsidRDefault="000C13FC" w:rsidP="00405966">
            <w:pPr>
              <w:jc w:val="center"/>
              <w:rPr>
                <w:rFonts w:eastAsia="MS Mincho"/>
                <w:sz w:val="26"/>
                <w:szCs w:val="26"/>
                <w:lang w:eastAsia="ja-JP"/>
              </w:rPr>
            </w:pPr>
          </w:p>
        </w:tc>
        <w:tc>
          <w:tcPr>
            <w:tcW w:w="9782" w:type="dxa"/>
            <w:hideMark/>
          </w:tcPr>
          <w:p w:rsidR="000C13FC" w:rsidRDefault="000C13FC" w:rsidP="00405966">
            <w:pPr>
              <w:ind w:left="4004"/>
              <w:jc w:val="center"/>
              <w:rPr>
                <w:rFonts w:eastAsia="MS Mincho"/>
                <w:sz w:val="26"/>
                <w:szCs w:val="26"/>
                <w:lang w:eastAsia="ja-JP"/>
              </w:rPr>
            </w:pPr>
            <w:r>
              <w:rPr>
                <w:rFonts w:eastAsia="MS Mincho"/>
                <w:sz w:val="26"/>
                <w:szCs w:val="26"/>
                <w:lang w:eastAsia="ja-JP"/>
              </w:rPr>
              <w:t>ПАО «Башинформсвязь»</w:t>
            </w:r>
          </w:p>
        </w:tc>
      </w:tr>
      <w:tr w:rsidR="000C13FC" w:rsidTr="00405966">
        <w:tc>
          <w:tcPr>
            <w:tcW w:w="4785" w:type="dxa"/>
          </w:tcPr>
          <w:p w:rsidR="000C13FC" w:rsidRDefault="000C13FC" w:rsidP="00405966">
            <w:pPr>
              <w:jc w:val="center"/>
              <w:rPr>
                <w:rFonts w:eastAsia="MS Mincho"/>
                <w:sz w:val="26"/>
                <w:szCs w:val="26"/>
                <w:lang w:eastAsia="ja-JP"/>
              </w:rPr>
            </w:pPr>
          </w:p>
        </w:tc>
        <w:tc>
          <w:tcPr>
            <w:tcW w:w="9782" w:type="dxa"/>
          </w:tcPr>
          <w:p w:rsidR="000C13FC" w:rsidRDefault="000C13FC" w:rsidP="00405966">
            <w:pPr>
              <w:ind w:left="4004"/>
              <w:jc w:val="center"/>
              <w:rPr>
                <w:rFonts w:eastAsia="MS Mincho"/>
                <w:sz w:val="26"/>
                <w:szCs w:val="26"/>
                <w:lang w:eastAsia="ja-JP"/>
              </w:rPr>
            </w:pPr>
          </w:p>
        </w:tc>
      </w:tr>
      <w:tr w:rsidR="000C13FC" w:rsidTr="00405966">
        <w:tc>
          <w:tcPr>
            <w:tcW w:w="4785" w:type="dxa"/>
            <w:hideMark/>
          </w:tcPr>
          <w:p w:rsidR="000C13FC" w:rsidRDefault="000C13FC" w:rsidP="00405966">
            <w:pPr>
              <w:jc w:val="center"/>
              <w:rPr>
                <w:rFonts w:eastAsia="MS Mincho"/>
                <w:sz w:val="26"/>
                <w:szCs w:val="26"/>
                <w:lang w:eastAsia="ja-JP"/>
              </w:rPr>
            </w:pPr>
            <w:r>
              <w:rPr>
                <w:rFonts w:eastAsia="MS Mincho"/>
                <w:sz w:val="26"/>
                <w:szCs w:val="26"/>
                <w:lang w:eastAsia="ja-JP"/>
              </w:rPr>
              <w:t>________________ / ________________</w:t>
            </w:r>
          </w:p>
        </w:tc>
        <w:tc>
          <w:tcPr>
            <w:tcW w:w="9782" w:type="dxa"/>
            <w:hideMark/>
          </w:tcPr>
          <w:p w:rsidR="000C13FC" w:rsidRDefault="000C13FC" w:rsidP="00405966">
            <w:pPr>
              <w:ind w:left="4004"/>
              <w:jc w:val="center"/>
              <w:rPr>
                <w:rFonts w:eastAsia="MS Mincho"/>
                <w:sz w:val="26"/>
                <w:szCs w:val="26"/>
                <w:lang w:eastAsia="ja-JP"/>
              </w:rPr>
            </w:pPr>
            <w:r>
              <w:rPr>
                <w:rFonts w:eastAsia="MS Mincho"/>
                <w:sz w:val="26"/>
                <w:szCs w:val="26"/>
                <w:lang w:eastAsia="ja-JP"/>
              </w:rPr>
              <w:t>________________ / ________________</w:t>
            </w:r>
          </w:p>
        </w:tc>
      </w:tr>
      <w:tr w:rsidR="000C13FC" w:rsidTr="00405966">
        <w:tc>
          <w:tcPr>
            <w:tcW w:w="4785" w:type="dxa"/>
            <w:hideMark/>
          </w:tcPr>
          <w:p w:rsidR="000C13FC" w:rsidRDefault="000C13FC" w:rsidP="00405966">
            <w:pPr>
              <w:jc w:val="both"/>
              <w:rPr>
                <w:rFonts w:eastAsia="MS Mincho"/>
                <w:sz w:val="26"/>
                <w:szCs w:val="26"/>
                <w:lang w:eastAsia="ja-JP"/>
              </w:rPr>
            </w:pPr>
            <w:proofErr w:type="spellStart"/>
            <w:r>
              <w:rPr>
                <w:rFonts w:eastAsia="MS Mincho"/>
                <w:sz w:val="26"/>
                <w:szCs w:val="26"/>
                <w:lang w:eastAsia="ja-JP"/>
              </w:rPr>
              <w:t>м.п</w:t>
            </w:r>
            <w:proofErr w:type="spellEnd"/>
            <w:r>
              <w:rPr>
                <w:rFonts w:eastAsia="MS Mincho"/>
                <w:sz w:val="26"/>
                <w:szCs w:val="26"/>
                <w:lang w:eastAsia="ja-JP"/>
              </w:rPr>
              <w:t>.</w:t>
            </w:r>
          </w:p>
        </w:tc>
        <w:tc>
          <w:tcPr>
            <w:tcW w:w="9782" w:type="dxa"/>
            <w:hideMark/>
          </w:tcPr>
          <w:p w:rsidR="000C13FC" w:rsidRDefault="000C13FC" w:rsidP="00405966">
            <w:pPr>
              <w:ind w:left="4004"/>
              <w:jc w:val="both"/>
              <w:rPr>
                <w:rFonts w:eastAsia="MS Mincho"/>
                <w:sz w:val="26"/>
                <w:szCs w:val="26"/>
                <w:lang w:eastAsia="ja-JP"/>
              </w:rPr>
            </w:pPr>
            <w:r>
              <w:rPr>
                <w:rFonts w:eastAsia="MS Mincho"/>
                <w:sz w:val="26"/>
                <w:szCs w:val="26"/>
                <w:lang w:eastAsia="ja-JP"/>
              </w:rPr>
              <w:t xml:space="preserve">          </w:t>
            </w:r>
            <w:proofErr w:type="spellStart"/>
            <w:r>
              <w:rPr>
                <w:rFonts w:eastAsia="MS Mincho"/>
                <w:sz w:val="26"/>
                <w:szCs w:val="26"/>
                <w:lang w:eastAsia="ja-JP"/>
              </w:rPr>
              <w:t>м.п</w:t>
            </w:r>
            <w:proofErr w:type="spellEnd"/>
            <w:r>
              <w:rPr>
                <w:rFonts w:eastAsia="MS Mincho"/>
                <w:sz w:val="26"/>
                <w:szCs w:val="26"/>
                <w:lang w:eastAsia="ja-JP"/>
              </w:rPr>
              <w:t>.</w:t>
            </w:r>
          </w:p>
        </w:tc>
      </w:tr>
      <w:tr w:rsidR="000C13FC" w:rsidTr="00405966">
        <w:tc>
          <w:tcPr>
            <w:tcW w:w="4785" w:type="dxa"/>
          </w:tcPr>
          <w:p w:rsidR="000C13FC" w:rsidRDefault="000C13FC" w:rsidP="00405966">
            <w:pPr>
              <w:jc w:val="both"/>
              <w:rPr>
                <w:rFonts w:eastAsia="MS Mincho"/>
                <w:sz w:val="26"/>
                <w:szCs w:val="26"/>
                <w:lang w:eastAsia="ja-JP"/>
              </w:rPr>
            </w:pPr>
          </w:p>
        </w:tc>
        <w:tc>
          <w:tcPr>
            <w:tcW w:w="9782" w:type="dxa"/>
          </w:tcPr>
          <w:p w:rsidR="000C13FC" w:rsidRDefault="000C13FC" w:rsidP="00405966">
            <w:pPr>
              <w:ind w:left="4004"/>
              <w:jc w:val="both"/>
              <w:rPr>
                <w:rFonts w:eastAsia="MS Mincho"/>
                <w:sz w:val="26"/>
                <w:szCs w:val="26"/>
                <w:lang w:eastAsia="ja-JP"/>
              </w:rPr>
            </w:pPr>
          </w:p>
        </w:tc>
      </w:tr>
    </w:tbl>
    <w:p w:rsidR="007F1C6D" w:rsidRDefault="007F1C6D" w:rsidP="000C13FC">
      <w:pPr>
        <w:pageBreakBefore/>
      </w:pPr>
      <w:bookmarkStart w:id="8" w:name="_GoBack"/>
      <w:bookmarkEnd w:id="8"/>
    </w:p>
    <w:sectPr w:rsidR="007F1C6D" w:rsidSect="000B330E">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9FF" w:rsidRDefault="00EB19FF">
      <w:r>
        <w:separator/>
      </w:r>
    </w:p>
  </w:endnote>
  <w:endnote w:type="continuationSeparator" w:id="0">
    <w:p w:rsidR="00EB19FF" w:rsidRDefault="00EB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9FF" w:rsidRDefault="00EB19FF">
      <w:r>
        <w:separator/>
      </w:r>
    </w:p>
  </w:footnote>
  <w:footnote w:type="continuationSeparator" w:id="0">
    <w:p w:rsidR="00EB19FF" w:rsidRDefault="00EB19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FD71EB" w:rsidP="00AC32A8">
    <w:pPr>
      <w:pStyle w:val="ac"/>
      <w:framePr w:wrap="around" w:vAnchor="text" w:hAnchor="margin" w:xAlign="center" w:y="1"/>
      <w:rPr>
        <w:rStyle w:val="ae"/>
      </w:rPr>
    </w:pPr>
    <w:r>
      <w:rPr>
        <w:rStyle w:val="ae"/>
      </w:rPr>
      <w:fldChar w:fldCharType="begin"/>
    </w:r>
    <w:r w:rsidR="00AC32A8">
      <w:rPr>
        <w:rStyle w:val="ae"/>
      </w:rPr>
      <w:instrText xml:space="preserve">PAGE  </w:instrText>
    </w:r>
    <w:r>
      <w:rPr>
        <w:rStyle w:val="ae"/>
      </w:rPr>
      <w:fldChar w:fldCharType="separate"/>
    </w:r>
    <w:r w:rsidR="00AC32A8">
      <w:rPr>
        <w:rStyle w:val="ae"/>
        <w:noProof/>
      </w:rPr>
      <w:t>2</w:t>
    </w:r>
    <w:r>
      <w:rPr>
        <w:rStyle w:val="ae"/>
      </w:rPr>
      <w:fldChar w:fldCharType="end"/>
    </w:r>
  </w:p>
  <w:p w:rsidR="00AC32A8" w:rsidRDefault="00AC32A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FD71EB" w:rsidP="00AC32A8">
    <w:pPr>
      <w:pStyle w:val="ac"/>
      <w:jc w:val="center"/>
    </w:pPr>
    <w:r>
      <w:fldChar w:fldCharType="begin"/>
    </w:r>
    <w:r w:rsidR="00AC32A8">
      <w:instrText>PAGE   \* MERGEFORMAT</w:instrText>
    </w:r>
    <w:r>
      <w:fldChar w:fldCharType="separate"/>
    </w:r>
    <w:r w:rsidR="000C13FC">
      <w:rPr>
        <w:noProof/>
      </w:rPr>
      <w:t>13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AD11600"/>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0"/>
  </w:num>
  <w:num w:numId="2">
    <w:abstractNumId w:val="12"/>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3"/>
  </w:num>
  <w:num w:numId="11">
    <w:abstractNumId w:val="16"/>
  </w:num>
  <w:num w:numId="12">
    <w:abstractNumId w:val="7"/>
  </w:num>
  <w:num w:numId="13">
    <w:abstractNumId w:val="15"/>
  </w:num>
  <w:num w:numId="14">
    <w:abstractNumId w:val="21"/>
  </w:num>
  <w:num w:numId="15">
    <w:abstractNumId w:val="22"/>
  </w:num>
  <w:num w:numId="16">
    <w:abstractNumId w:val="14"/>
  </w:num>
  <w:num w:numId="17">
    <w:abstractNumId w:val="10"/>
  </w:num>
  <w:num w:numId="18">
    <w:abstractNumId w:val="18"/>
  </w:num>
  <w:num w:numId="19">
    <w:abstractNumId w:val="19"/>
  </w:num>
  <w:num w:numId="20">
    <w:abstractNumId w:val="23"/>
  </w:num>
  <w:num w:numId="21">
    <w:abstractNumId w:val="11"/>
  </w:num>
  <w:num w:numId="22">
    <w:abstractNumId w:val="8"/>
  </w:num>
  <w:num w:numId="23">
    <w:abstractNumId w:val="9"/>
  </w:num>
  <w:num w:numId="24">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36626"/>
    <w:rsid w:val="0003713C"/>
    <w:rsid w:val="000857D5"/>
    <w:rsid w:val="000A0568"/>
    <w:rsid w:val="000B330E"/>
    <w:rsid w:val="000C13FC"/>
    <w:rsid w:val="0011515C"/>
    <w:rsid w:val="00133C9D"/>
    <w:rsid w:val="0016587D"/>
    <w:rsid w:val="00184953"/>
    <w:rsid w:val="001E38B8"/>
    <w:rsid w:val="002008D9"/>
    <w:rsid w:val="00240A44"/>
    <w:rsid w:val="0024574C"/>
    <w:rsid w:val="0025223A"/>
    <w:rsid w:val="002631B5"/>
    <w:rsid w:val="00266724"/>
    <w:rsid w:val="00291A7B"/>
    <w:rsid w:val="00296A52"/>
    <w:rsid w:val="002D588E"/>
    <w:rsid w:val="002E2186"/>
    <w:rsid w:val="003325D5"/>
    <w:rsid w:val="00361A89"/>
    <w:rsid w:val="00365852"/>
    <w:rsid w:val="00390487"/>
    <w:rsid w:val="003C13DF"/>
    <w:rsid w:val="003F1054"/>
    <w:rsid w:val="00413FB7"/>
    <w:rsid w:val="0042375C"/>
    <w:rsid w:val="004534AC"/>
    <w:rsid w:val="00460EE1"/>
    <w:rsid w:val="00474688"/>
    <w:rsid w:val="00475B17"/>
    <w:rsid w:val="004C31B6"/>
    <w:rsid w:val="004F2699"/>
    <w:rsid w:val="005013AC"/>
    <w:rsid w:val="005053AE"/>
    <w:rsid w:val="00511DEC"/>
    <w:rsid w:val="00512D03"/>
    <w:rsid w:val="00533CDD"/>
    <w:rsid w:val="00553CB9"/>
    <w:rsid w:val="005667B1"/>
    <w:rsid w:val="005B556A"/>
    <w:rsid w:val="005B75A3"/>
    <w:rsid w:val="005C58C9"/>
    <w:rsid w:val="005D4632"/>
    <w:rsid w:val="00661D71"/>
    <w:rsid w:val="0067235A"/>
    <w:rsid w:val="00695FED"/>
    <w:rsid w:val="006978DD"/>
    <w:rsid w:val="006B5013"/>
    <w:rsid w:val="006C33F0"/>
    <w:rsid w:val="006E5920"/>
    <w:rsid w:val="006F53F7"/>
    <w:rsid w:val="00732286"/>
    <w:rsid w:val="00737B88"/>
    <w:rsid w:val="0075426D"/>
    <w:rsid w:val="00772039"/>
    <w:rsid w:val="00785048"/>
    <w:rsid w:val="007A6410"/>
    <w:rsid w:val="007B5FBC"/>
    <w:rsid w:val="007C07EB"/>
    <w:rsid w:val="007F1C6D"/>
    <w:rsid w:val="007F438D"/>
    <w:rsid w:val="0080795F"/>
    <w:rsid w:val="008218CC"/>
    <w:rsid w:val="00822C0A"/>
    <w:rsid w:val="00860D31"/>
    <w:rsid w:val="008750EA"/>
    <w:rsid w:val="00882CE4"/>
    <w:rsid w:val="00897EA2"/>
    <w:rsid w:val="008E1889"/>
    <w:rsid w:val="008E555D"/>
    <w:rsid w:val="008F659A"/>
    <w:rsid w:val="00912A20"/>
    <w:rsid w:val="009219EB"/>
    <w:rsid w:val="00951542"/>
    <w:rsid w:val="0097547D"/>
    <w:rsid w:val="0098660B"/>
    <w:rsid w:val="00997DD0"/>
    <w:rsid w:val="009B55D3"/>
    <w:rsid w:val="009E2616"/>
    <w:rsid w:val="00A670B2"/>
    <w:rsid w:val="00AA6A46"/>
    <w:rsid w:val="00AC32A8"/>
    <w:rsid w:val="00AD3ACE"/>
    <w:rsid w:val="00B107D1"/>
    <w:rsid w:val="00B17A6C"/>
    <w:rsid w:val="00B85EE8"/>
    <w:rsid w:val="00B9697F"/>
    <w:rsid w:val="00BB11C2"/>
    <w:rsid w:val="00BC1527"/>
    <w:rsid w:val="00BC6BD0"/>
    <w:rsid w:val="00C46BD8"/>
    <w:rsid w:val="00C477D5"/>
    <w:rsid w:val="00C571D6"/>
    <w:rsid w:val="00C72DD8"/>
    <w:rsid w:val="00C7328A"/>
    <w:rsid w:val="00CC1BD1"/>
    <w:rsid w:val="00CC62A2"/>
    <w:rsid w:val="00CF38E3"/>
    <w:rsid w:val="00D14299"/>
    <w:rsid w:val="00D31836"/>
    <w:rsid w:val="00D51659"/>
    <w:rsid w:val="00D521F9"/>
    <w:rsid w:val="00D57BD1"/>
    <w:rsid w:val="00D7243C"/>
    <w:rsid w:val="00D7507F"/>
    <w:rsid w:val="00D81B7A"/>
    <w:rsid w:val="00D8724C"/>
    <w:rsid w:val="00DA068F"/>
    <w:rsid w:val="00DC1770"/>
    <w:rsid w:val="00DC7EFC"/>
    <w:rsid w:val="00DE23C1"/>
    <w:rsid w:val="00E047D9"/>
    <w:rsid w:val="00E0559A"/>
    <w:rsid w:val="00E41AD6"/>
    <w:rsid w:val="00E465F2"/>
    <w:rsid w:val="00E7563F"/>
    <w:rsid w:val="00E83647"/>
    <w:rsid w:val="00EB19FF"/>
    <w:rsid w:val="00EB500B"/>
    <w:rsid w:val="00EE151D"/>
    <w:rsid w:val="00EE7B14"/>
    <w:rsid w:val="00EF5DD6"/>
    <w:rsid w:val="00F15DEF"/>
    <w:rsid w:val="00F62D12"/>
    <w:rsid w:val="00F86CD9"/>
    <w:rsid w:val="00FC4B5D"/>
    <w:rsid w:val="00FD71EB"/>
    <w:rsid w:val="00FE2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15137-7095-4D13-9808-638067441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4"/>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17"/>
      </w:numPr>
    </w:pPr>
  </w:style>
  <w:style w:type="paragraph" w:styleId="afff4">
    <w:name w:val="List Paragraph"/>
    <w:basedOn w:val="a2"/>
    <w:uiPriority w:val="34"/>
    <w:qFormat/>
    <w:rsid w:val="005053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akhmetzyanova@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4659</Words>
  <Characters>26558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3</cp:revision>
  <cp:lastPrinted>2016-07-20T11:00:00Z</cp:lastPrinted>
  <dcterms:created xsi:type="dcterms:W3CDTF">2017-06-27T07:36:00Z</dcterms:created>
  <dcterms:modified xsi:type="dcterms:W3CDTF">2017-06-27T09:19:00Z</dcterms:modified>
</cp:coreProperties>
</file>